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332" w:rsidRDefault="00691332" w:rsidP="00DA339F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  <w:lang w:val="en-US"/>
        </w:rPr>
      </w:pPr>
    </w:p>
    <w:p w:rsidR="00D8085C" w:rsidRPr="00D8085C" w:rsidRDefault="00DA339F" w:rsidP="00D8085C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85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A339F" w:rsidRPr="00D8085C" w:rsidRDefault="00DA339F" w:rsidP="00D8085C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8085C">
        <w:rPr>
          <w:rFonts w:ascii="Times New Roman" w:hAnsi="Times New Roman" w:cs="Times New Roman"/>
          <w:bCs/>
          <w:sz w:val="24"/>
          <w:szCs w:val="24"/>
        </w:rPr>
        <w:t>на открытый запрос предложений по выбору исполнителя на</w:t>
      </w:r>
      <w:r w:rsidR="007734E8">
        <w:rPr>
          <w:rFonts w:ascii="Times New Roman" w:hAnsi="Times New Roman" w:cs="Times New Roman"/>
          <w:bCs/>
          <w:sz w:val="24"/>
          <w:szCs w:val="24"/>
        </w:rPr>
        <w:t xml:space="preserve"> выполнение работ </w:t>
      </w:r>
      <w:proofErr w:type="gramStart"/>
      <w:r w:rsidR="007734E8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</w:p>
    <w:p w:rsidR="00DA339F" w:rsidRPr="0019634A" w:rsidRDefault="007734E8" w:rsidP="00D8085C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D8085C" w:rsidRPr="0019634A">
        <w:rPr>
          <w:rFonts w:ascii="Times New Roman" w:hAnsi="Times New Roman" w:cs="Times New Roman"/>
          <w:b/>
          <w:sz w:val="24"/>
          <w:szCs w:val="24"/>
        </w:rPr>
        <w:t>становк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DA339F" w:rsidRPr="0019634A">
        <w:rPr>
          <w:rFonts w:ascii="Times New Roman" w:hAnsi="Times New Roman" w:cs="Times New Roman"/>
          <w:b/>
          <w:sz w:val="24"/>
          <w:szCs w:val="24"/>
        </w:rPr>
        <w:t xml:space="preserve"> противопожарных дверей для выполнения требований РТН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7734E8">
        <w:rPr>
          <w:rFonts w:ascii="Times New Roman" w:hAnsi="Times New Roman" w:cs="Times New Roman"/>
          <w:b/>
          <w:sz w:val="24"/>
          <w:szCs w:val="24"/>
        </w:rPr>
        <w:t>Правобережн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7734E8">
        <w:rPr>
          <w:rFonts w:ascii="Times New Roman" w:hAnsi="Times New Roman" w:cs="Times New Roman"/>
          <w:b/>
          <w:sz w:val="24"/>
          <w:szCs w:val="24"/>
        </w:rPr>
        <w:t xml:space="preserve"> ТЭЦ-5 филиала «</w:t>
      </w:r>
      <w:proofErr w:type="gramStart"/>
      <w:r w:rsidRPr="007734E8">
        <w:rPr>
          <w:rFonts w:ascii="Times New Roman" w:hAnsi="Times New Roman" w:cs="Times New Roman"/>
          <w:b/>
          <w:sz w:val="24"/>
          <w:szCs w:val="24"/>
        </w:rPr>
        <w:t>Невский</w:t>
      </w:r>
      <w:proofErr w:type="gramEnd"/>
      <w:r w:rsidRPr="007734E8">
        <w:rPr>
          <w:rFonts w:ascii="Times New Roman" w:hAnsi="Times New Roman" w:cs="Times New Roman"/>
          <w:b/>
          <w:sz w:val="24"/>
          <w:szCs w:val="24"/>
        </w:rPr>
        <w:t>» ОАО «ТГК-1»</w:t>
      </w:r>
    </w:p>
    <w:p w:rsidR="00DA339F" w:rsidRPr="00D8085C" w:rsidRDefault="00DA339F" w:rsidP="00D8085C">
      <w:pPr>
        <w:pStyle w:val="23"/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A768E">
        <w:rPr>
          <w:rFonts w:ascii="Times New Roman" w:hAnsi="Times New Roman" w:cs="Times New Roman"/>
          <w:bCs/>
          <w:sz w:val="24"/>
          <w:szCs w:val="24"/>
        </w:rPr>
        <w:t>(ГКПЗ № 1105/2.4-</w:t>
      </w:r>
      <w:r w:rsidR="00C103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A768E">
        <w:rPr>
          <w:rFonts w:ascii="Times New Roman" w:hAnsi="Times New Roman" w:cs="Times New Roman"/>
          <w:bCs/>
          <w:sz w:val="24"/>
          <w:szCs w:val="24"/>
          <w:lang w:val="en-US"/>
        </w:rPr>
        <w:t>4666</w:t>
      </w:r>
      <w:r w:rsidRPr="00C103A0">
        <w:rPr>
          <w:rFonts w:ascii="Times New Roman" w:hAnsi="Times New Roman" w:cs="Times New Roman"/>
          <w:bCs/>
          <w:sz w:val="24"/>
          <w:szCs w:val="24"/>
        </w:rPr>
        <w:t>)</w:t>
      </w:r>
    </w:p>
    <w:p w:rsidR="00DA339F" w:rsidRPr="00AA5C3B" w:rsidRDefault="00DA339F" w:rsidP="00EF0DCD">
      <w:pPr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C3B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DA339F" w:rsidRPr="00AA5C3B" w:rsidRDefault="00DA339F" w:rsidP="00D808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>Генподрядчик обязуется выполнить на свой риск, собственными и привлечёнными силами Работы на объектах ТЭЦ-5:</w:t>
      </w:r>
    </w:p>
    <w:p w:rsidR="00DA339F" w:rsidRPr="00AA5C3B" w:rsidRDefault="00DA339F" w:rsidP="00D808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C3B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AA5C3B">
        <w:rPr>
          <w:rFonts w:ascii="Times New Roman" w:hAnsi="Times New Roman" w:cs="Times New Roman"/>
          <w:b/>
          <w:bCs/>
          <w:sz w:val="24"/>
          <w:szCs w:val="24"/>
        </w:rPr>
        <w:t xml:space="preserve">-    </w:t>
      </w:r>
      <w:r w:rsidRPr="00AA5C3B">
        <w:rPr>
          <w:rFonts w:ascii="Times New Roman" w:hAnsi="Times New Roman" w:cs="Times New Roman"/>
          <w:bCs/>
          <w:sz w:val="24"/>
          <w:szCs w:val="24"/>
        </w:rPr>
        <w:t xml:space="preserve">поставку материалов;  </w:t>
      </w:r>
      <w:r w:rsidRPr="00AA5C3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</w:p>
    <w:p w:rsidR="00DA339F" w:rsidRPr="00AA5C3B" w:rsidRDefault="00DA339F" w:rsidP="00D8085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>строительно-монтажные работы;</w:t>
      </w:r>
    </w:p>
    <w:p w:rsidR="00DA339F" w:rsidRPr="00AA5C3B" w:rsidRDefault="00DA339F" w:rsidP="00D8085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>осуществление технического надзора за проведением Работ;</w:t>
      </w:r>
    </w:p>
    <w:p w:rsidR="00DA339F" w:rsidRPr="00AA5C3B" w:rsidRDefault="00DA339F" w:rsidP="00D8085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>услуги для проведения и сдачи Работ по Акту приёмки выполненных Работ по Договору, в соответствии с укрупнённой ведомостью объёмов Работ;</w:t>
      </w:r>
    </w:p>
    <w:p w:rsidR="00E85647" w:rsidRPr="00E33033" w:rsidRDefault="00E85647" w:rsidP="00D808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339F" w:rsidRPr="00AA5C3B" w:rsidRDefault="00DA339F" w:rsidP="00D808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C3B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</w:p>
    <w:p w:rsidR="00DA339F" w:rsidRPr="00AA5C3B" w:rsidRDefault="00DA339F" w:rsidP="00D8085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 xml:space="preserve">Правобережная ТЭЦ-5 филиала «Невский» ОАО «ТГК-1» 193079, Санкт-Петербург, Октябрьская набережная, дом 108. </w:t>
      </w:r>
      <w:r w:rsidRPr="00AA5C3B">
        <w:rPr>
          <w:rFonts w:ascii="Times New Roman" w:hAnsi="Times New Roman" w:cs="Times New Roman"/>
          <w:sz w:val="24"/>
          <w:szCs w:val="24"/>
        </w:rPr>
        <w:tab/>
      </w:r>
    </w:p>
    <w:p w:rsidR="00D8085C" w:rsidRPr="00227156" w:rsidRDefault="00D8085C" w:rsidP="00D8085C">
      <w:pPr>
        <w:spacing w:after="0"/>
        <w:jc w:val="both"/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Должность, ФИО и контактный телефон и ответственного лица, составившего техническое  задание </w:t>
      </w:r>
      <w:r w:rsidRPr="00BD2A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гл. специалист по КС Панько </w:t>
      </w:r>
      <w:r w:rsidR="00222D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Александр Владимирович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т.</w:t>
      </w:r>
      <w:r w:rsidR="00222DFD" w:rsidRPr="00222DFD">
        <w:t xml:space="preserve"> </w:t>
      </w:r>
      <w:r w:rsidR="00222DFD" w:rsidRPr="00222D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8(812)901-44-64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85647" w:rsidRPr="00E33033" w:rsidRDefault="00E85647" w:rsidP="00D808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339F" w:rsidRPr="00AA5C3B" w:rsidRDefault="00DA339F" w:rsidP="00D808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C3B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DA339F" w:rsidRPr="00AA5C3B" w:rsidRDefault="00DA339F" w:rsidP="00D808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 xml:space="preserve">Начало:                   </w:t>
      </w:r>
      <w:r w:rsidRPr="00AA5C3B">
        <w:rPr>
          <w:rFonts w:ascii="Times New Roman" w:hAnsi="Times New Roman" w:cs="Times New Roman"/>
          <w:sz w:val="24"/>
          <w:szCs w:val="24"/>
          <w:u w:val="single"/>
        </w:rPr>
        <w:t>«  » октябрь 2011 г</w:t>
      </w:r>
      <w:r w:rsidRPr="00AA5C3B">
        <w:rPr>
          <w:rFonts w:ascii="Times New Roman" w:hAnsi="Times New Roman" w:cs="Times New Roman"/>
          <w:sz w:val="24"/>
          <w:szCs w:val="24"/>
        </w:rPr>
        <w:t>.</w:t>
      </w:r>
    </w:p>
    <w:p w:rsidR="00223594" w:rsidRPr="00D8085C" w:rsidRDefault="00DA339F" w:rsidP="002271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5C3B">
        <w:rPr>
          <w:rFonts w:ascii="Times New Roman" w:hAnsi="Times New Roman" w:cs="Times New Roman"/>
          <w:sz w:val="24"/>
          <w:szCs w:val="24"/>
        </w:rPr>
        <w:t xml:space="preserve">Окончание:             </w:t>
      </w:r>
      <w:r w:rsidR="008D30CF">
        <w:rPr>
          <w:rFonts w:ascii="Times New Roman" w:hAnsi="Times New Roman" w:cs="Times New Roman"/>
          <w:sz w:val="24"/>
          <w:szCs w:val="24"/>
          <w:u w:val="single"/>
        </w:rPr>
        <w:t>«  » ноя</w:t>
      </w:r>
      <w:r w:rsidRPr="00AA5C3B">
        <w:rPr>
          <w:rFonts w:ascii="Times New Roman" w:hAnsi="Times New Roman" w:cs="Times New Roman"/>
          <w:sz w:val="24"/>
          <w:szCs w:val="24"/>
          <w:u w:val="single"/>
        </w:rPr>
        <w:t>брь 2011г.</w:t>
      </w:r>
    </w:p>
    <w:p w:rsidR="00223594" w:rsidRPr="0049549F" w:rsidRDefault="00223594" w:rsidP="00B936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выполнения </w:t>
      </w:r>
      <w:r w:rsidR="00CA5FF4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согласуются при заключении договора подряда</w:t>
      </w:r>
      <w:r w:rsidR="0049549F" w:rsidRPr="00495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28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805"/>
      </w:tblGrid>
      <w:tr w:rsidR="00223594" w:rsidRPr="009B4B79" w:rsidTr="00223594">
        <w:trPr>
          <w:trHeight w:val="256"/>
        </w:trPr>
        <w:tc>
          <w:tcPr>
            <w:tcW w:w="1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3594" w:rsidRPr="009B4B79" w:rsidRDefault="00CA5FF4" w:rsidP="0077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B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Предельная цена </w:t>
            </w:r>
            <w:r w:rsidRPr="0009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закупки</w:t>
            </w:r>
            <w:r w:rsidR="00C3541F" w:rsidRPr="00C354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85647" w:rsidRPr="00E85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A79A7" w:rsidRPr="0009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r w:rsidRPr="000941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734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объявляется</w:t>
            </w:r>
            <w:r w:rsidR="00BA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85647" w:rsidRPr="00E33033" w:rsidRDefault="00E85647" w:rsidP="00B936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594" w:rsidRPr="009B4B79" w:rsidRDefault="00223594" w:rsidP="00B936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должна определят</w:t>
      </w:r>
      <w:r w:rsidR="00824341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в соответствии с требованиями системы ценообразования, принятой в ОАО ТГК-1.</w:t>
      </w:r>
    </w:p>
    <w:p w:rsidR="0049549F" w:rsidRPr="00B936FC" w:rsidRDefault="00FF07DC" w:rsidP="00B936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Текущая стоимость работ определяется по ценникам «Территориальные единичные расценки на строительные (ТЕР-2001), монтажные (ТЕРм-2001) и ремонтно-строительные (ТЕРр-2001)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информационно-аналитическом журнале «Ценообразование и сметное нормирование в строительстве» по ежемесячным актам сдачи-приемки выполненных работ (форма КС-2), что оформляется справкой о стоимости выполненных работ (форма КС-3).</w:t>
      </w:r>
    </w:p>
    <w:p w:rsidR="00B5350B" w:rsidRPr="00E33033" w:rsidRDefault="00B5350B" w:rsidP="00B936F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5647" w:rsidRPr="00E33033" w:rsidRDefault="00E85647" w:rsidP="00B936F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5647" w:rsidRPr="00E33033" w:rsidRDefault="00E85647" w:rsidP="00B936F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5647" w:rsidRPr="00E33033" w:rsidRDefault="00E85647" w:rsidP="00B936FC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3594" w:rsidRDefault="00223594" w:rsidP="004A396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Требования к выполнению работ</w:t>
      </w:r>
    </w:p>
    <w:p w:rsidR="005E6912" w:rsidRPr="00B936FC" w:rsidRDefault="00B936FC" w:rsidP="008A6DA4">
      <w:pPr>
        <w:pStyle w:val="ae"/>
        <w:numPr>
          <w:ilvl w:val="0"/>
          <w:numId w:val="32"/>
        </w:numPr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работы:</w:t>
      </w:r>
    </w:p>
    <w:p w:rsidR="0019634A" w:rsidRPr="00462F7B" w:rsidRDefault="0019634A" w:rsidP="0019634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963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9634A">
        <w:rPr>
          <w:rFonts w:ascii="Times New Roman" w:hAnsi="Times New Roman" w:cs="Times New Roman"/>
          <w:sz w:val="24"/>
          <w:szCs w:val="24"/>
        </w:rPr>
        <w:t>нвестиционный проект предусматривает установку противопожарных дверей</w:t>
      </w:r>
      <w:r>
        <w:rPr>
          <w:rFonts w:ascii="Times New Roman" w:hAnsi="Times New Roman" w:cs="Times New Roman"/>
          <w:sz w:val="24"/>
          <w:szCs w:val="24"/>
        </w:rPr>
        <w:t xml:space="preserve"> на объектах ТЭЦ-5</w:t>
      </w:r>
      <w:r w:rsidRPr="0019634A">
        <w:rPr>
          <w:rFonts w:ascii="Times New Roman" w:hAnsi="Times New Roman" w:cs="Times New Roman"/>
          <w:sz w:val="24"/>
          <w:szCs w:val="24"/>
        </w:rPr>
        <w:t xml:space="preserve"> в соответствии с предписанием ОГПН МЧС №</w:t>
      </w:r>
      <w:r w:rsidR="00462F7B">
        <w:rPr>
          <w:rFonts w:ascii="Times New Roman" w:hAnsi="Times New Roman" w:cs="Times New Roman"/>
          <w:sz w:val="24"/>
          <w:szCs w:val="24"/>
        </w:rPr>
        <w:t xml:space="preserve"> 2/19-1565/1/6 от 22.12.2010 г.</w:t>
      </w:r>
    </w:p>
    <w:p w:rsidR="00E33033" w:rsidRPr="00F079B0" w:rsidRDefault="00E33033" w:rsidP="00F079B0">
      <w:pPr>
        <w:pStyle w:val="ae"/>
        <w:numPr>
          <w:ilvl w:val="0"/>
          <w:numId w:val="32"/>
        </w:num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технические характеристики зданий:     </w:t>
      </w:r>
    </w:p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1844"/>
        <w:gridCol w:w="8753"/>
      </w:tblGrid>
      <w:tr w:rsidR="00E33033" w:rsidTr="00E3303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033" w:rsidRDefault="00E33033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33" w:rsidRPr="00BA6D8F" w:rsidRDefault="00E33033" w:rsidP="00BA6D8F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конструкции</w:t>
            </w:r>
          </w:p>
        </w:tc>
      </w:tr>
      <w:tr w:rsidR="00A77508" w:rsidTr="00E3303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08" w:rsidRPr="00A77508" w:rsidRDefault="00A77508" w:rsidP="00E97FD6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Здание ИБК МХ №2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08" w:rsidRDefault="00F079B0" w:rsidP="00E97FD6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</w:t>
            </w:r>
            <w:r w:rsidR="0024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этажное,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="00A77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/б</w:t>
            </w:r>
            <w:proofErr w:type="gramEnd"/>
            <w:r w:rsidR="00A77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каркасное здание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прямоугольной формы. Н</w:t>
            </w:r>
            <w:r w:rsidR="00A77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аружные стены из керамзитобетонных панелей.</w:t>
            </w:r>
          </w:p>
          <w:p w:rsidR="00A77508" w:rsidRDefault="00A77508" w:rsidP="00E97FD6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Внутренние перегородки –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ж/б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кирпичные.</w:t>
            </w:r>
            <w:r w:rsidR="00F079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Междуэтажные пере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крытия – сборные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ж/б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плиты.</w:t>
            </w:r>
          </w:p>
          <w:p w:rsidR="00A77508" w:rsidRDefault="00A77508" w:rsidP="00E97FD6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постройки 1985г.</w:t>
            </w:r>
          </w:p>
        </w:tc>
      </w:tr>
      <w:tr w:rsidR="00A77508" w:rsidTr="00E3303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508" w:rsidRDefault="00A77508" w:rsidP="00F079B0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Здание </w:t>
            </w:r>
          </w:p>
          <w:p w:rsidR="00F079B0" w:rsidRDefault="00F079B0" w:rsidP="00F079B0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ЭТЦ</w:t>
            </w:r>
          </w:p>
          <w:p w:rsidR="00F079B0" w:rsidRDefault="00F079B0" w:rsidP="00F079B0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РУСН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F" w:rsidRDefault="00BA6D8F" w:rsidP="00BA6D8F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Семиэтажное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="00A77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/б</w:t>
            </w:r>
            <w:proofErr w:type="gramEnd"/>
            <w:r w:rsidR="00A77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монолитное здание, п</w:t>
            </w:r>
            <w:r w:rsidR="0024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рямоугольной формы</w:t>
            </w:r>
            <w:r w:rsidR="00A77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77508" w:rsidRDefault="00BA6D8F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Внутренние перегородки – монолитные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ж/б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Междуэтажные перекрытия – монолитные ж/б плиты.</w:t>
            </w:r>
            <w:r w:rsidR="00A77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77508" w:rsidRDefault="00A77508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постройки</w:t>
            </w:r>
            <w:r w:rsidR="00BA6D8F" w:rsidRPr="00BA6D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19</w:t>
            </w:r>
            <w:r w:rsidR="00BA6D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A77508" w:rsidTr="00F079B0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508" w:rsidRDefault="00F079B0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Здание ГК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508" w:rsidRDefault="00243D9D" w:rsidP="00243D9D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Семиэтажное</w:t>
            </w:r>
            <w:r w:rsidR="00A77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079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каркасное здание прямоугольной формы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43D9D" w:rsidRDefault="00243D9D" w:rsidP="00243D9D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Наружные стены панельные, кирпичные.</w:t>
            </w:r>
          </w:p>
          <w:p w:rsidR="00243D9D" w:rsidRDefault="00243D9D" w:rsidP="00243D9D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Внутренние перегородки – кирпичные, гипсобетонные. Междуэтажные перекрытия – сборные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ж/б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плиты.</w:t>
            </w:r>
          </w:p>
          <w:p w:rsidR="00243D9D" w:rsidRDefault="00243D9D" w:rsidP="00243D9D">
            <w:pPr>
              <w:pStyle w:val="a8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 постройки 2006 г.</w:t>
            </w:r>
          </w:p>
        </w:tc>
      </w:tr>
    </w:tbl>
    <w:p w:rsidR="00AE0D80" w:rsidRPr="00E85647" w:rsidRDefault="007043A6" w:rsidP="00E85647">
      <w:pPr>
        <w:pStyle w:val="a8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устанавливаемых дверей</w:t>
      </w:r>
      <w:r w:rsidR="00AE0D80" w:rsidRPr="00E8564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568"/>
        <w:gridCol w:w="1276"/>
        <w:gridCol w:w="3119"/>
        <w:gridCol w:w="1276"/>
        <w:gridCol w:w="3401"/>
      </w:tblGrid>
      <w:tr w:rsidR="00285DF4" w:rsidRPr="00576E9E" w:rsidTr="00285DF4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576E9E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76E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6E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285DF4" w:rsidRPr="00576E9E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576E9E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DF4" w:rsidRPr="00576E9E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9E">
              <w:rPr>
                <w:rFonts w:ascii="Times New Roman" w:hAnsi="Times New Roman" w:cs="Times New Roman"/>
                <w:sz w:val="24"/>
                <w:szCs w:val="24"/>
              </w:rPr>
              <w:t>Цех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576E9E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DF4" w:rsidRPr="00576E9E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9E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576E9E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DF4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85DF4" w:rsidRPr="00576E9E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576E9E" w:rsidRDefault="00285DF4" w:rsidP="00E856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Размеры про</w:t>
            </w:r>
            <w:r w:rsidRPr="00576E9E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  <w:p w:rsidR="00285DF4" w:rsidRPr="00576E9E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576E9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576E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</w:t>
            </w:r>
          </w:p>
          <w:p w:rsidR="00285DF4" w:rsidRPr="00D74788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</w:tr>
      <w:tr w:rsidR="00285DF4" w:rsidRPr="00576E9E" w:rsidTr="00285DF4">
        <w:trPr>
          <w:trHeight w:hRule="exact" w:val="5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ХЦ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ИБК МХ №2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ОС - коридор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1250*2010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Доводчик, врезной замок</w:t>
            </w:r>
          </w:p>
        </w:tc>
      </w:tr>
      <w:tr w:rsidR="00285DF4" w:rsidRPr="00576E9E" w:rsidTr="00285DF4">
        <w:trPr>
          <w:trHeight w:hRule="exact" w:val="5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DF4" w:rsidRPr="00F65602" w:rsidRDefault="00285DF4" w:rsidP="00CF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DF4" w:rsidRPr="00F65602" w:rsidRDefault="00285DF4" w:rsidP="00CF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МХ - коридор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965*2850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Доводчик, врезной замок</w:t>
            </w:r>
          </w:p>
        </w:tc>
      </w:tr>
      <w:tr w:rsidR="00285DF4" w:rsidRPr="00576E9E" w:rsidTr="00285DF4">
        <w:trPr>
          <w:trHeight w:hRule="exact" w:val="5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ЭЦ</w:t>
            </w:r>
          </w:p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</w:p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</w:p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</w:p>
          <w:p w:rsidR="00285DF4" w:rsidRPr="00F65602" w:rsidRDefault="00285DF4" w:rsidP="00CF0597">
            <w:pPr>
              <w:rPr>
                <w:rFonts w:ascii="Times New Roman" w:hAnsi="Times New Roman" w:cs="Times New Roman"/>
                <w:lang w:val="en-US"/>
              </w:rPr>
            </w:pPr>
          </w:p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</w:p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ЭТЦ</w:t>
            </w:r>
          </w:p>
          <w:p w:rsidR="00285DF4" w:rsidRPr="00F65602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лестница</w:t>
            </w:r>
          </w:p>
          <w:p w:rsidR="00285DF4" w:rsidRPr="00F65602" w:rsidRDefault="00285DF4" w:rsidP="00576E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РУСН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РУСН 1 этаж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1370*2380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Врезной замок</w:t>
            </w:r>
            <w:r>
              <w:rPr>
                <w:rFonts w:ascii="Times New Roman" w:hAnsi="Times New Roman" w:cs="Times New Roman"/>
              </w:rPr>
              <w:t xml:space="preserve"> под единый </w:t>
            </w:r>
            <w:r w:rsidRPr="00F65602">
              <w:rPr>
                <w:rFonts w:ascii="Times New Roman" w:hAnsi="Times New Roman" w:cs="Times New Roman"/>
              </w:rPr>
              <w:t>ключ</w:t>
            </w:r>
            <w:r w:rsidRPr="00285DF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трехугольный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Pr="00F65602">
              <w:rPr>
                <w:rFonts w:ascii="Times New Roman" w:hAnsi="Times New Roman" w:cs="Times New Roman"/>
              </w:rPr>
              <w:t xml:space="preserve"> с защелкой</w:t>
            </w:r>
          </w:p>
        </w:tc>
      </w:tr>
      <w:tr w:rsidR="00285DF4" w:rsidRPr="00576E9E" w:rsidTr="00285DF4">
        <w:trPr>
          <w:trHeight w:hRule="exact" w:val="5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DF4" w:rsidRPr="00F65602" w:rsidRDefault="00285DF4" w:rsidP="00CF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DF4" w:rsidRPr="00F65602" w:rsidRDefault="00285DF4" w:rsidP="00CF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РУСН 2 этаж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1425*2640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Врезной замок</w:t>
            </w:r>
            <w:r>
              <w:rPr>
                <w:rFonts w:ascii="Times New Roman" w:hAnsi="Times New Roman" w:cs="Times New Roman"/>
              </w:rPr>
              <w:t xml:space="preserve"> под единый </w:t>
            </w:r>
            <w:r w:rsidRPr="00F65602">
              <w:rPr>
                <w:rFonts w:ascii="Times New Roman" w:hAnsi="Times New Roman" w:cs="Times New Roman"/>
              </w:rPr>
              <w:t>ключ</w:t>
            </w:r>
            <w:r w:rsidRPr="00285DF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трехугольный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Pr="00F65602">
              <w:rPr>
                <w:rFonts w:ascii="Times New Roman" w:hAnsi="Times New Roman" w:cs="Times New Roman"/>
              </w:rPr>
              <w:t xml:space="preserve"> с защелкой</w:t>
            </w:r>
          </w:p>
        </w:tc>
      </w:tr>
      <w:tr w:rsidR="00285DF4" w:rsidRPr="00576E9E" w:rsidTr="00285DF4">
        <w:trPr>
          <w:trHeight w:hRule="exact" w:val="5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6560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DF4" w:rsidRPr="00F65602" w:rsidRDefault="00285DF4" w:rsidP="00CF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F65602">
            <w:pPr>
              <w:spacing w:after="0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Кладовая 1 (со стороны ОРУ)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1330*1930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Врезной замок</w:t>
            </w:r>
          </w:p>
        </w:tc>
      </w:tr>
      <w:tr w:rsidR="00285DF4" w:rsidRPr="00576E9E" w:rsidTr="00285DF4">
        <w:trPr>
          <w:trHeight w:hRule="exact" w:val="5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6560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DF4" w:rsidRPr="00F65602" w:rsidRDefault="00285DF4" w:rsidP="00CF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F65602">
            <w:pPr>
              <w:spacing w:after="0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Кладовая 1 (со стороны ОРУ)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1220*2610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Врезной замок</w:t>
            </w:r>
          </w:p>
        </w:tc>
      </w:tr>
      <w:tr w:rsidR="00285DF4" w:rsidRPr="00576E9E" w:rsidTr="00285DF4">
        <w:trPr>
          <w:trHeight w:hRule="exact" w:val="5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DF4" w:rsidRPr="00F65602" w:rsidRDefault="00285DF4" w:rsidP="00CF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ГК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Мастерская ЭТЦ в котельном отделении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697E5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1270*2290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Врезной замок</w:t>
            </w:r>
          </w:p>
        </w:tc>
      </w:tr>
      <w:tr w:rsidR="00285DF4" w:rsidRPr="00576E9E" w:rsidTr="00285DF4">
        <w:trPr>
          <w:trHeight w:hRule="exact" w:val="5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DF4" w:rsidRPr="00F65602" w:rsidRDefault="00285DF4" w:rsidP="00CF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Аккумуляторная батарея №4 в турбинном отделении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697E5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935*2170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Врезной замок</w:t>
            </w:r>
          </w:p>
        </w:tc>
      </w:tr>
      <w:tr w:rsidR="00285DF4" w:rsidRPr="00576E9E" w:rsidTr="00285DF4">
        <w:trPr>
          <w:trHeight w:hRule="exact" w:val="5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5DF4" w:rsidRPr="00F65602" w:rsidRDefault="00285DF4" w:rsidP="00CF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ЩТП турбинного отделения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697E5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980*2305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Врезной замок</w:t>
            </w:r>
          </w:p>
        </w:tc>
      </w:tr>
      <w:tr w:rsidR="00285DF4" w:rsidRPr="00576E9E" w:rsidTr="00285DF4">
        <w:trPr>
          <w:trHeight w:hRule="exact" w:val="56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DF4" w:rsidRPr="00F65602" w:rsidRDefault="00285DF4" w:rsidP="00CF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CF05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65602">
              <w:rPr>
                <w:rFonts w:ascii="Times New Roman" w:hAnsi="Times New Roman" w:cs="Times New Roman"/>
              </w:rPr>
              <w:t>Промклеммника</w:t>
            </w:r>
            <w:proofErr w:type="spellEnd"/>
            <w:r w:rsidRPr="00F65602">
              <w:rPr>
                <w:rFonts w:ascii="Times New Roman" w:hAnsi="Times New Roman" w:cs="Times New Roman"/>
              </w:rPr>
              <w:t xml:space="preserve">  в турбинном отделении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697E57">
            <w:pPr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1660*2345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DF4" w:rsidRPr="00F65602" w:rsidRDefault="00285DF4" w:rsidP="00F656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602">
              <w:rPr>
                <w:rFonts w:ascii="Times New Roman" w:hAnsi="Times New Roman" w:cs="Times New Roman"/>
              </w:rPr>
              <w:t>Врезной замок</w:t>
            </w:r>
          </w:p>
        </w:tc>
      </w:tr>
    </w:tbl>
    <w:p w:rsidR="00F42B8E" w:rsidRDefault="00F42B8E" w:rsidP="00D74788">
      <w:pPr>
        <w:pStyle w:val="a8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 </w:t>
      </w:r>
      <w:r w:rsidRPr="00F42B8E">
        <w:rPr>
          <w:rFonts w:ascii="Times New Roman" w:hAnsi="Times New Roman" w:cs="Times New Roman"/>
          <w:sz w:val="24"/>
          <w:szCs w:val="24"/>
        </w:rPr>
        <w:t>огнестойкости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4788">
        <w:rPr>
          <w:rFonts w:ascii="Times New Roman" w:hAnsi="Times New Roman" w:cs="Times New Roman"/>
          <w:sz w:val="24"/>
          <w:szCs w:val="24"/>
        </w:rPr>
        <w:t xml:space="preserve"> дверей </w:t>
      </w:r>
      <w:r>
        <w:rPr>
          <w:rFonts w:ascii="Times New Roman" w:hAnsi="Times New Roman" w:cs="Times New Roman"/>
          <w:sz w:val="24"/>
          <w:szCs w:val="24"/>
          <w:lang w:val="en-US"/>
        </w:rPr>
        <w:t>EI 60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43A6" w:rsidRDefault="007043A6" w:rsidP="00D74788">
      <w:pPr>
        <w:pStyle w:val="a8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43110" w:rsidRPr="00043110" w:rsidRDefault="00043110" w:rsidP="00D74788">
      <w:pPr>
        <w:pStyle w:val="a8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85647" w:rsidRDefault="00E85647" w:rsidP="00E85647">
      <w:pPr>
        <w:pStyle w:val="4"/>
      </w:pPr>
      <w:r>
        <w:t xml:space="preserve">У К Р У П Н Е Н </w:t>
      </w:r>
      <w:proofErr w:type="spellStart"/>
      <w:proofErr w:type="gramStart"/>
      <w:r>
        <w:t>Н</w:t>
      </w:r>
      <w:proofErr w:type="spellEnd"/>
      <w:proofErr w:type="gramEnd"/>
      <w:r>
        <w:t xml:space="preserve"> А Я  В Е Д О М О С Т Ь</w:t>
      </w:r>
    </w:p>
    <w:p w:rsidR="00E85647" w:rsidRPr="0019634A" w:rsidRDefault="00E85647" w:rsidP="00E85647">
      <w:pPr>
        <w:pStyle w:val="a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52AD">
        <w:rPr>
          <w:rFonts w:ascii="Times New Roman" w:hAnsi="Times New Roman" w:cs="Times New Roman"/>
          <w:b/>
          <w:sz w:val="24"/>
          <w:szCs w:val="24"/>
        </w:rPr>
        <w:t>объёмов работ</w:t>
      </w:r>
      <w:r>
        <w:rPr>
          <w:bCs/>
        </w:rPr>
        <w:t xml:space="preserve"> </w:t>
      </w:r>
      <w:r w:rsidRPr="008826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9634A">
        <w:rPr>
          <w:rFonts w:ascii="Times New Roman" w:hAnsi="Times New Roman" w:cs="Times New Roman"/>
          <w:b/>
          <w:sz w:val="24"/>
          <w:szCs w:val="24"/>
        </w:rPr>
        <w:t>«Установка противопожарных дверей для выполнения требований РТН»</w:t>
      </w:r>
    </w:p>
    <w:p w:rsidR="00E85647" w:rsidRPr="008826E4" w:rsidRDefault="00E85647" w:rsidP="00E8564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5647" w:rsidRDefault="00E85647" w:rsidP="00E85647">
      <w:pPr>
        <w:pStyle w:val="a3"/>
        <w:numPr>
          <w:ilvl w:val="0"/>
          <w:numId w:val="0"/>
        </w:numPr>
        <w:ind w:left="720"/>
        <w:jc w:val="left"/>
        <w:rPr>
          <w:bCs/>
        </w:rPr>
      </w:pPr>
    </w:p>
    <w:tbl>
      <w:tblPr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927"/>
        <w:gridCol w:w="9081"/>
      </w:tblGrid>
      <w:tr w:rsidR="00E85647" w:rsidTr="009B7259">
        <w:trPr>
          <w:trHeight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47" w:rsidRPr="0081629A" w:rsidRDefault="00E85647" w:rsidP="009B72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1629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1629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5647" w:rsidRPr="0081629A" w:rsidRDefault="00E85647" w:rsidP="009B725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</w:tr>
      <w:tr w:rsidR="00E85647" w:rsidTr="009B7259">
        <w:trPr>
          <w:trHeight w:hRule="exact"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47" w:rsidRPr="0081629A" w:rsidRDefault="00E85647" w:rsidP="009B7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647" w:rsidRPr="0081629A" w:rsidRDefault="00E85647" w:rsidP="009B7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 материалов</w:t>
            </w: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5647" w:rsidTr="009B7259">
        <w:trPr>
          <w:trHeight w:hRule="exact"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47" w:rsidRPr="0081629A" w:rsidRDefault="00E85647" w:rsidP="009B7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5647" w:rsidRPr="0081629A" w:rsidRDefault="00E85647" w:rsidP="009B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строительно-монтажных работ</w:t>
            </w: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5647" w:rsidTr="009B7259">
        <w:trPr>
          <w:trHeight w:hRule="exact"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47" w:rsidRPr="0081629A" w:rsidRDefault="00E85647" w:rsidP="009B7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47" w:rsidRPr="003C4955" w:rsidRDefault="00E85647" w:rsidP="009B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надзора за проведением работ.</w:t>
            </w:r>
          </w:p>
        </w:tc>
      </w:tr>
      <w:tr w:rsidR="00E85647" w:rsidTr="009B7259">
        <w:trPr>
          <w:trHeight w:hRule="exact" w:val="34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47" w:rsidRPr="003C4955" w:rsidRDefault="00E85647" w:rsidP="009B72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9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647" w:rsidRPr="003C4955" w:rsidRDefault="00E85647" w:rsidP="009B7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>Предоставление исполнительн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документации: </w:t>
            </w: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 w:rsidRPr="003C4955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</w:tbl>
    <w:p w:rsidR="009421B1" w:rsidRPr="00D74788" w:rsidRDefault="009421B1" w:rsidP="00D747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13"/>
          <w:rFonts w:eastAsiaTheme="minorHAnsi"/>
          <w:lang w:eastAsia="en-US"/>
        </w:rPr>
      </w:pPr>
    </w:p>
    <w:p w:rsidR="00CE0329" w:rsidRPr="00CE0329" w:rsidRDefault="00BA6D8F" w:rsidP="00CE03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E0329" w:rsidRPr="00CE0329">
        <w:rPr>
          <w:rFonts w:ascii="Times New Roman" w:hAnsi="Times New Roman" w:cs="Times New Roman"/>
          <w:b/>
          <w:sz w:val="24"/>
          <w:szCs w:val="24"/>
        </w:rPr>
        <w:t>. Требования к производству и качеству работ:</w:t>
      </w:r>
    </w:p>
    <w:p w:rsidR="007314B0" w:rsidRPr="007314B0" w:rsidRDefault="00C74E13" w:rsidP="00D74788">
      <w:pPr>
        <w:pStyle w:val="21"/>
        <w:ind w:left="360" w:hanging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="00CE0329" w:rsidRPr="00CE0329">
        <w:rPr>
          <w:rFonts w:ascii="Times New Roman" w:hAnsi="Times New Roman"/>
          <w:szCs w:val="24"/>
        </w:rPr>
        <w:t>При проведении работ должны быть обеспечено выполнение требований нормативных документов, регламентирующих</w:t>
      </w:r>
      <w:r>
        <w:rPr>
          <w:rFonts w:ascii="Times New Roman" w:hAnsi="Times New Roman"/>
          <w:szCs w:val="24"/>
        </w:rPr>
        <w:t xml:space="preserve"> безопасное проведение</w:t>
      </w:r>
      <w:r w:rsidR="00CE0329" w:rsidRPr="00CE0329">
        <w:rPr>
          <w:rFonts w:ascii="Times New Roman" w:hAnsi="Times New Roman"/>
          <w:szCs w:val="24"/>
        </w:rPr>
        <w:t xml:space="preserve"> работ: </w:t>
      </w:r>
    </w:p>
    <w:p w:rsidR="00CE0329" w:rsidRPr="006644A7" w:rsidRDefault="00CE0329" w:rsidP="00CE0329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(СО 34.03.301- 00); </w:t>
      </w:r>
    </w:p>
    <w:p w:rsidR="006644A7" w:rsidRPr="00CE0329" w:rsidRDefault="006644A7" w:rsidP="006644A7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«Правил организации технологического обслуживания и ремонта оборудо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вания, зданий и сооружений электростанций и сетей» (СО 34.04.181-2003);</w:t>
      </w:r>
    </w:p>
    <w:p w:rsidR="006644A7" w:rsidRPr="00CE0329" w:rsidRDefault="006644A7" w:rsidP="006644A7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>Методических указаний по организации работы по технике безопасности и производственн</w:t>
      </w:r>
      <w:r>
        <w:rPr>
          <w:rFonts w:ascii="Times New Roman" w:hAnsi="Times New Roman"/>
          <w:szCs w:val="24"/>
        </w:rPr>
        <w:t xml:space="preserve">ой санитарии на электростанциях </w:t>
      </w:r>
      <w:r w:rsidRPr="00CE032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Pr="00CE0329">
        <w:rPr>
          <w:rFonts w:ascii="Times New Roman" w:hAnsi="Times New Roman"/>
          <w:szCs w:val="24"/>
        </w:rPr>
        <w:t>СО 153-34.03.105</w:t>
      </w:r>
      <w:r>
        <w:rPr>
          <w:rFonts w:ascii="Times New Roman" w:hAnsi="Times New Roman"/>
          <w:szCs w:val="24"/>
        </w:rPr>
        <w:t>);</w:t>
      </w:r>
    </w:p>
    <w:p w:rsidR="00CE0329" w:rsidRPr="00CE0329" w:rsidRDefault="00CE0329" w:rsidP="00CE0329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 xml:space="preserve">Инструкции по технике безопасности при применении </w:t>
      </w:r>
      <w:proofErr w:type="gramStart"/>
      <w:r w:rsidRPr="00CE0329">
        <w:rPr>
          <w:rFonts w:ascii="Times New Roman" w:hAnsi="Times New Roman"/>
          <w:szCs w:val="24"/>
        </w:rPr>
        <w:t>строител</w:t>
      </w:r>
      <w:r w:rsidR="006644A7">
        <w:rPr>
          <w:rFonts w:ascii="Times New Roman" w:hAnsi="Times New Roman"/>
          <w:szCs w:val="24"/>
        </w:rPr>
        <w:t>ьно - монтажных</w:t>
      </w:r>
      <w:proofErr w:type="gramEnd"/>
      <w:r w:rsidR="006644A7">
        <w:rPr>
          <w:rFonts w:ascii="Times New Roman" w:hAnsi="Times New Roman"/>
          <w:szCs w:val="24"/>
        </w:rPr>
        <w:t xml:space="preserve"> пистолетов (</w:t>
      </w:r>
      <w:r w:rsidRPr="00CE0329">
        <w:rPr>
          <w:rFonts w:ascii="Times New Roman" w:hAnsi="Times New Roman"/>
          <w:szCs w:val="24"/>
        </w:rPr>
        <w:t>СО 153- 34.03.214)</w:t>
      </w:r>
      <w:r w:rsidR="006644A7">
        <w:rPr>
          <w:rFonts w:ascii="Times New Roman" w:hAnsi="Times New Roman"/>
          <w:szCs w:val="24"/>
        </w:rPr>
        <w:t>;</w:t>
      </w:r>
    </w:p>
    <w:p w:rsidR="00CE0329" w:rsidRPr="00BA6D8F" w:rsidRDefault="00CE0329" w:rsidP="00BA6D8F">
      <w:pPr>
        <w:pStyle w:val="21"/>
        <w:numPr>
          <w:ilvl w:val="0"/>
          <w:numId w:val="33"/>
        </w:numPr>
        <w:jc w:val="both"/>
        <w:rPr>
          <w:rFonts w:ascii="Times New Roman" w:hAnsi="Times New Roman"/>
          <w:szCs w:val="24"/>
        </w:rPr>
      </w:pPr>
      <w:r w:rsidRPr="00CE0329">
        <w:rPr>
          <w:rFonts w:ascii="Times New Roman" w:hAnsi="Times New Roman"/>
          <w:szCs w:val="24"/>
        </w:rPr>
        <w:t xml:space="preserve">Правил безопасности при работе с инструментом и приспособлениями </w:t>
      </w:r>
      <w:r w:rsidRPr="00BA6D8F">
        <w:rPr>
          <w:rFonts w:ascii="Times New Roman" w:hAnsi="Times New Roman"/>
          <w:szCs w:val="24"/>
        </w:rPr>
        <w:t xml:space="preserve"> (СО 153-34.03.204);</w:t>
      </w:r>
    </w:p>
    <w:p w:rsidR="00CE0329" w:rsidRPr="00CE0329" w:rsidRDefault="00CE0329" w:rsidP="0016596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329">
        <w:rPr>
          <w:rFonts w:ascii="Times New Roman" w:hAnsi="Times New Roman" w:cs="Times New Roman"/>
          <w:snapToGrid w:val="0"/>
          <w:sz w:val="24"/>
          <w:szCs w:val="24"/>
        </w:rPr>
        <w:t>Инструкции о мерах пожарной безопасности при прове</w:t>
      </w:r>
      <w:r w:rsidRPr="00CE0329">
        <w:rPr>
          <w:rFonts w:ascii="Times New Roman" w:hAnsi="Times New Roman" w:cs="Times New Roman"/>
          <w:snapToGrid w:val="0"/>
          <w:sz w:val="24"/>
          <w:szCs w:val="24"/>
        </w:rPr>
        <w:softHyphen/>
        <w:t>дении огневых работ на энергетических предприятиях (СО 153 -34.03.305-2003);</w:t>
      </w:r>
    </w:p>
    <w:p w:rsidR="006C4166" w:rsidRPr="006644A7" w:rsidRDefault="00CE0329" w:rsidP="0016596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4A7">
        <w:rPr>
          <w:rFonts w:ascii="Times New Roman" w:hAnsi="Times New Roman" w:cs="Times New Roman"/>
          <w:snapToGrid w:val="0"/>
          <w:sz w:val="24"/>
          <w:szCs w:val="24"/>
        </w:rPr>
        <w:t xml:space="preserve">Инструкции по оказанию первой помощи при несчастных случаях на производстве </w:t>
      </w:r>
      <w:r w:rsidRPr="006644A7">
        <w:rPr>
          <w:rFonts w:ascii="Times New Roman" w:hAnsi="Times New Roman"/>
          <w:snapToGrid w:val="0"/>
          <w:sz w:val="24"/>
          <w:szCs w:val="24"/>
        </w:rPr>
        <w:t>(</w:t>
      </w:r>
      <w:r w:rsidRPr="006644A7">
        <w:rPr>
          <w:rFonts w:ascii="Times New Roman" w:hAnsi="Times New Roman"/>
          <w:bCs/>
          <w:snapToGrid w:val="0"/>
          <w:sz w:val="24"/>
          <w:szCs w:val="24"/>
        </w:rPr>
        <w:t>СО 34.03.702-99).</w:t>
      </w:r>
      <w:r w:rsidR="004352D7" w:rsidRPr="006644A7">
        <w:rPr>
          <w:rFonts w:ascii="Times New Roman" w:hAnsi="Times New Roman"/>
          <w:sz w:val="24"/>
          <w:szCs w:val="24"/>
        </w:rPr>
        <w:t xml:space="preserve"> </w:t>
      </w:r>
    </w:p>
    <w:p w:rsidR="00CE0329" w:rsidRDefault="004352D7" w:rsidP="00165969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охране труда при газопламенных работах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(газосварщиков и газорезчиков)</w:t>
      </w: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E0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34.03.288-00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4E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4E13" w:rsidRPr="00C74E13" w:rsidRDefault="00C74E13" w:rsidP="00C74E13">
      <w:pPr>
        <w:pStyle w:val="a8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969" w:rsidRPr="009739F2" w:rsidRDefault="002C37C7" w:rsidP="00C74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9B2969" w:rsidRPr="009B4B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к подрядной организации:</w:t>
      </w:r>
    </w:p>
    <w:p w:rsidR="009B2969" w:rsidRPr="009B4B79" w:rsidRDefault="002C37C7" w:rsidP="00C74E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.1. Общие требования:</w:t>
      </w:r>
    </w:p>
    <w:p w:rsidR="009B2969" w:rsidRPr="009B4B79" w:rsidRDefault="009C3C86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-опыт по</w:t>
      </w:r>
      <w:r w:rsidR="007725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профилю работ  не менее </w:t>
      </w:r>
      <w:r w:rsidRP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лет; 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proofErr w:type="gram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”;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B2969" w:rsidRPr="009B4B79" w:rsidRDefault="002C37C7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.2. Специальные требования: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-желательно иметь в регионе расположения ЭС производственно-техническую базу, обеспечивающую возможность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заявленных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A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проектных, строительных, м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онтажных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пуско-наладочных работ, поставки оборудования и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прочих работ и услуг по реконструкции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фондов электростанций (дипломированные производители работ с опытом работы не менее 3-х последних лет по указанному профилю, сварщики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5-6 разряда, слесари по тепломеханическому оборудованию 4-6 разряда, слесари по электротехническому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</w:t>
      </w:r>
      <w:r w:rsidR="00B10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4-6 разряда);</w:t>
      </w:r>
      <w:proofErr w:type="gramEnd"/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энергообъектов</w:t>
      </w:r>
      <w:proofErr w:type="spell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</w:t>
      </w:r>
      <w:r w:rsidR="004A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опасных производственных объе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ктов);</w:t>
      </w:r>
    </w:p>
    <w:p w:rsidR="009B2969" w:rsidRPr="009B4B79" w:rsidRDefault="009B2969" w:rsidP="009B296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дл</w:t>
      </w:r>
      <w:proofErr w:type="gramEnd"/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опасных производственных объектов» и аттестованных сварщиков;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в составе персонала наличие стропальщиков и лиц, ответственных за безопасное производство работ кранами;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-доск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онально знать технологию работ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-желательно иметь сертификат в соответствии со стандартами ISO;</w:t>
      </w:r>
    </w:p>
    <w:p w:rsidR="009B2969" w:rsidRPr="009B4B79" w:rsidRDefault="00B975A7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все необходимые</w:t>
      </w:r>
      <w:r w:rsidR="009B2969"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инструменты и специальные приспособления;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выполнять тр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анспортное обеспечение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работ: перевозку необходимых материалов, в том числе материалов со склад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Заказчика, на объекты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; вывоз мусора, образовавшегося в ходе выполнения работ,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утилизацию или площадки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временного хранения;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-организовать своевременное</w:t>
      </w:r>
      <w:r w:rsidR="009C3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оформление и ведение</w:t>
      </w: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исполнительной документации, составление при необходимости ППР, актов на скрытые работы;</w:t>
      </w:r>
    </w:p>
    <w:p w:rsidR="009B2969" w:rsidRPr="009B4B79" w:rsidRDefault="009B2969" w:rsidP="009B2969">
      <w:pPr>
        <w:tabs>
          <w:tab w:val="num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B7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-обеспечить выполнение работ в соответствии с согласованным графиком работ.</w:t>
      </w:r>
    </w:p>
    <w:p w:rsidR="00034192" w:rsidRPr="009B4B79" w:rsidRDefault="00034192" w:rsidP="00034192">
      <w:pPr>
        <w:pStyle w:val="Style9"/>
        <w:widowControl/>
        <w:tabs>
          <w:tab w:val="left" w:pos="1066"/>
        </w:tabs>
        <w:spacing w:before="22" w:line="274" w:lineRule="exact"/>
        <w:rPr>
          <w:rStyle w:val="FontStyle51"/>
          <w:sz w:val="24"/>
          <w:szCs w:val="24"/>
        </w:rPr>
      </w:pPr>
      <w:r w:rsidRPr="009B4B79">
        <w:rPr>
          <w:rStyle w:val="FontStyle51"/>
          <w:sz w:val="24"/>
          <w:szCs w:val="24"/>
        </w:rPr>
        <w:t xml:space="preserve"> -подрядчик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B4B79">
        <w:rPr>
          <w:rStyle w:val="FontStyle51"/>
          <w:sz w:val="24"/>
          <w:szCs w:val="24"/>
        </w:rPr>
        <w:t>кт вкл</w:t>
      </w:r>
      <w:proofErr w:type="gramEnd"/>
      <w:r w:rsidRPr="009B4B79">
        <w:rPr>
          <w:rStyle w:val="FontStyle51"/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9B4B79">
        <w:rPr>
          <w:rStyle w:val="FontStyle51"/>
          <w:sz w:val="24"/>
          <w:szCs w:val="24"/>
          <w:lang w:val="en-US"/>
        </w:rPr>
        <w:t>I</w:t>
      </w:r>
      <w:r w:rsidRPr="009B4B79">
        <w:rPr>
          <w:rStyle w:val="FontStyle51"/>
          <w:sz w:val="24"/>
          <w:szCs w:val="24"/>
        </w:rPr>
        <w:t>-</w:t>
      </w:r>
      <w:r w:rsidRPr="009B4B79">
        <w:rPr>
          <w:rStyle w:val="FontStyle51"/>
          <w:sz w:val="24"/>
          <w:szCs w:val="24"/>
          <w:lang w:val="en-US"/>
        </w:rPr>
        <w:t>IV</w:t>
      </w:r>
      <w:r w:rsidRPr="009B4B79">
        <w:rPr>
          <w:rStyle w:val="FontStyle51"/>
          <w:sz w:val="24"/>
          <w:szCs w:val="24"/>
        </w:rPr>
        <w:t xml:space="preserve"> классов опасности);</w:t>
      </w:r>
    </w:p>
    <w:p w:rsidR="00034192" w:rsidRPr="009B4B79" w:rsidRDefault="00034192" w:rsidP="00034192">
      <w:pPr>
        <w:pStyle w:val="Style9"/>
        <w:widowControl/>
        <w:tabs>
          <w:tab w:val="left" w:pos="1066"/>
        </w:tabs>
        <w:spacing w:before="29" w:line="266" w:lineRule="exact"/>
        <w:rPr>
          <w:rStyle w:val="FontStyle51"/>
          <w:sz w:val="24"/>
          <w:szCs w:val="24"/>
        </w:rPr>
      </w:pPr>
      <w:r w:rsidRPr="009B4B79">
        <w:rPr>
          <w:rStyle w:val="FontStyle51"/>
          <w:sz w:val="24"/>
          <w:szCs w:val="24"/>
        </w:rPr>
        <w:t xml:space="preserve"> -подрядчик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34192" w:rsidRPr="009B4B79" w:rsidRDefault="00034192" w:rsidP="00034192">
      <w:pPr>
        <w:pStyle w:val="Style9"/>
        <w:widowControl/>
        <w:tabs>
          <w:tab w:val="left" w:pos="1066"/>
        </w:tabs>
        <w:spacing w:before="22" w:line="274" w:lineRule="exact"/>
      </w:pPr>
      <w:r w:rsidRPr="009B4B79">
        <w:rPr>
          <w:rStyle w:val="FontStyle51"/>
          <w:sz w:val="24"/>
          <w:szCs w:val="24"/>
        </w:rPr>
        <w:t xml:space="preserve">- акты сдачи </w:t>
      </w:r>
      <w:r w:rsidR="00DA4DA9" w:rsidRPr="009B4B79">
        <w:rPr>
          <w:rStyle w:val="FontStyle51"/>
          <w:sz w:val="24"/>
          <w:szCs w:val="24"/>
        </w:rPr>
        <w:t>–</w:t>
      </w:r>
      <w:r w:rsidRPr="009B4B79">
        <w:rPr>
          <w:rStyle w:val="FontStyle51"/>
          <w:sz w:val="24"/>
          <w:szCs w:val="24"/>
        </w:rPr>
        <w:t xml:space="preserve"> приемки могут быть подписаны Заказчиком при условии выполнения подрядчиком указанных выше требований.</w:t>
      </w:r>
    </w:p>
    <w:p w:rsidR="009D3DDA" w:rsidRDefault="009D3DDA" w:rsidP="009D3DDA">
      <w:pPr>
        <w:spacing w:line="240" w:lineRule="atLeast"/>
        <w:jc w:val="both"/>
      </w:pPr>
    </w:p>
    <w:p w:rsidR="004352D7" w:rsidRPr="004A396F" w:rsidRDefault="004352D7" w:rsidP="004A39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2D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C74E13">
        <w:rPr>
          <w:rFonts w:ascii="Times New Roman" w:hAnsi="Times New Roman" w:cs="Times New Roman"/>
          <w:b/>
          <w:sz w:val="24"/>
          <w:szCs w:val="24"/>
        </w:rPr>
        <w:t>. Требования к организации</w:t>
      </w:r>
      <w:r w:rsidRPr="004352D7">
        <w:rPr>
          <w:rFonts w:ascii="Times New Roman" w:hAnsi="Times New Roman" w:cs="Times New Roman"/>
          <w:b/>
          <w:sz w:val="24"/>
          <w:szCs w:val="24"/>
        </w:rPr>
        <w:t xml:space="preserve"> работ и </w:t>
      </w:r>
      <w:r w:rsidRPr="004352D7">
        <w:rPr>
          <w:rFonts w:ascii="Times New Roman" w:hAnsi="Times New Roman" w:cs="Times New Roman"/>
          <w:b/>
          <w:bCs/>
          <w:sz w:val="24"/>
          <w:szCs w:val="24"/>
        </w:rPr>
        <w:t>к персоналу Генподрядной организации.</w:t>
      </w:r>
    </w:p>
    <w:p w:rsidR="004352D7" w:rsidRPr="004352D7" w:rsidRDefault="004352D7" w:rsidP="004A396F">
      <w:pPr>
        <w:pStyle w:val="af1"/>
        <w:jc w:val="left"/>
        <w:rPr>
          <w:bCs/>
          <w:szCs w:val="24"/>
        </w:rPr>
      </w:pPr>
      <w:r w:rsidRPr="004352D7">
        <w:rPr>
          <w:bCs/>
          <w:szCs w:val="24"/>
        </w:rPr>
        <w:t>1. Организация пропускной системы</w:t>
      </w:r>
    </w:p>
    <w:p w:rsidR="004352D7" w:rsidRPr="004352D7" w:rsidRDefault="004A396F" w:rsidP="004A396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4352D7" w:rsidRPr="004352D7">
        <w:rPr>
          <w:rFonts w:ascii="Times New Roman" w:hAnsi="Times New Roman" w:cs="Times New Roman"/>
          <w:bCs/>
          <w:sz w:val="24"/>
          <w:szCs w:val="24"/>
        </w:rPr>
        <w:t>Допуск персонала Генподрядчика и Субподрядчика на Объект осуществляется в соответствии с организацией пропускного режима на территории ТЭЦ-5 филиала «Невский» ОАО «ТГК-1».</w:t>
      </w:r>
      <w:r w:rsidR="004352D7" w:rsidRPr="004352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2D7" w:rsidRPr="004352D7" w:rsidRDefault="004352D7" w:rsidP="004A396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52D7">
        <w:rPr>
          <w:rFonts w:ascii="Times New Roman" w:hAnsi="Times New Roman" w:cs="Times New Roman"/>
          <w:bCs/>
          <w:sz w:val="24"/>
          <w:szCs w:val="24"/>
        </w:rPr>
        <w:t>Ответственные представители Субподрядчиков предоставляют Генподрядчику списки своих работников по установленному образцу Заказчика, которые Генподрядчик направляет Заказчику для последующей выдачи временных пропусков на территорию Строительной площадки через контрольно-пропускные пункты на территории Заказчика.</w:t>
      </w:r>
    </w:p>
    <w:p w:rsidR="009D3DDA" w:rsidRPr="004352D7" w:rsidRDefault="004352D7" w:rsidP="004352D7">
      <w:pPr>
        <w:jc w:val="both"/>
        <w:rPr>
          <w:rFonts w:ascii="Times New Roman" w:hAnsi="Times New Roman" w:cs="Times New Roman"/>
          <w:sz w:val="24"/>
          <w:szCs w:val="24"/>
        </w:rPr>
      </w:pPr>
      <w:r w:rsidRPr="004352D7">
        <w:rPr>
          <w:rFonts w:ascii="Times New Roman" w:hAnsi="Times New Roman" w:cs="Times New Roman"/>
          <w:bCs/>
          <w:sz w:val="24"/>
          <w:szCs w:val="24"/>
        </w:rPr>
        <w:t>Для перемещения Субподрядчика по территории Объекта (Строительной площадки) Генподрядчик выдает Субподрядчику временные пропуска Генподрядчика,</w:t>
      </w:r>
    </w:p>
    <w:p w:rsidR="009D3DDA" w:rsidRDefault="009D3DDA" w:rsidP="004A396F">
      <w:pPr>
        <w:pStyle w:val="af1"/>
        <w:jc w:val="left"/>
        <w:rPr>
          <w:bCs/>
        </w:rPr>
      </w:pPr>
      <w:r>
        <w:rPr>
          <w:bCs/>
        </w:rPr>
        <w:t>2. Организация безопасного производства Работ</w:t>
      </w:r>
    </w:p>
    <w:p w:rsidR="009D3DDA" w:rsidRPr="000941AF" w:rsidRDefault="004A396F" w:rsidP="004A396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</w:t>
      </w:r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proofErr w:type="gramStart"/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</w:t>
      </w:r>
      <w:r w:rsidR="009D3DDA" w:rsidRPr="000941AF">
        <w:rPr>
          <w:rFonts w:ascii="Times New Roman" w:hAnsi="Times New Roman" w:cs="Times New Roman"/>
          <w:vanish/>
          <w:color w:val="000000"/>
          <w:sz w:val="24"/>
          <w:szCs w:val="24"/>
        </w:rPr>
        <w:t>#M12291 901761410</w:t>
      </w:r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>постановлением Правительства Российской Федерации от 23 мая 2000 года N 399 "О нормативных правовых актах, содержащих государственные нормативные требования охраны труда"</w:t>
      </w:r>
      <w:r w:rsidR="009D3DDA" w:rsidRPr="000941AF">
        <w:rPr>
          <w:rFonts w:ascii="Times New Roman" w:hAnsi="Times New Roman" w:cs="Times New Roman"/>
          <w:vanish/>
          <w:color w:val="000000"/>
          <w:sz w:val="24"/>
          <w:szCs w:val="24"/>
        </w:rPr>
        <w:t>#S</w:t>
      </w:r>
      <w:r w:rsidR="009D3DDA" w:rsidRPr="000941AF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9D3DDA" w:rsidRDefault="009D3DDA" w:rsidP="009D3DDA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9D3DDA" w:rsidRDefault="009D3DDA" w:rsidP="009D3DDA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9D3DDA" w:rsidRDefault="009D3DDA" w:rsidP="009D3DDA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9D3DDA" w:rsidRDefault="009D3DDA" w:rsidP="009D3DDA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 безопасности, правил устройства и безопасной эксплуатации, инструкций по безопасности;</w:t>
      </w:r>
    </w:p>
    <w:p w:rsidR="009D3DDA" w:rsidRDefault="009D3DDA" w:rsidP="009D3DDA">
      <w:pPr>
        <w:pStyle w:val="a8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государственных  санитарно-эпидемиологических  правил и нормативов, гигиенических нормативов, санитарных правил и норм, утвержденных Минздравом России.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2.2. В соответствии с требованиями п. 4.6. СНИП 12-03-2001 «Безопасность труда в строительстве. Часть 1. Общие требования» для обеспечения безопасности производства Работ должны быть выполнены следующие мероприятия:</w:t>
      </w:r>
    </w:p>
    <w:p w:rsidR="009D3DDA" w:rsidRDefault="009D3DDA" w:rsidP="004A396F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 Генподрядчиком и Заказчиком разработан и оформлен Акт-допуск для производства строительно-монтажных работ на территории Правобережной ТЭЦ о предоставлении Генподрядчику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9D3DDA" w:rsidRDefault="009D3DDA" w:rsidP="009D3DDA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разработаны и оформлены акты-допуски между Генподрядчиком и Субподрядчиком, непосредственно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выполняющими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на выделенной территории Строительной площадке, с указанием участка территории Строительной площадки, выделенной каждому Субподрядчику для производства Работ;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D3DDA" w:rsidRDefault="009D3DDA" w:rsidP="009D3DDA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выпущен приказ Генподрядчика о порядке допуска персонала Субподрядчика к выполнению Работ на Объекте;</w:t>
      </w:r>
    </w:p>
    <w:p w:rsidR="009D3DDA" w:rsidRDefault="009D3DDA" w:rsidP="009D3DDA">
      <w:pPr>
        <w:pStyle w:val="a8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организовано проведение вводного инструктажа по охране труда всему персоналу Субподрядчика,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принимающих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участие в строительстве Объекта.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2.3. Генподрядчик обязан при выполнении Работ на Объекте (Строительной площадке) с участием Субподрядчика:</w:t>
      </w:r>
    </w:p>
    <w:p w:rsidR="009D3DDA" w:rsidRDefault="009D3DDA" w:rsidP="004A396F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9D3DDA" w:rsidRDefault="009D3DDA" w:rsidP="009D3DDA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 допуск Субподрядчика на Объект (Строительную площадку) с учетом выполнения требований 4.6. СНИП 12-03-2001;</w:t>
      </w:r>
    </w:p>
    <w:p w:rsidR="009D3DDA" w:rsidRDefault="009D3DDA" w:rsidP="009D3DDA">
      <w:pPr>
        <w:pStyle w:val="a8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2.4. 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2.5. Места временного или постоянного нахождения работников должны располагаться за пределами опасных зон.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2.6. 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</w:t>
      </w:r>
      <w:r w:rsidRPr="000941A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Субподрядчика должны  организовать выполнение работ подчиненного персонала по наряду-допуску по форме приложения</w:t>
      </w:r>
      <w:proofErr w:type="gram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proofErr w:type="gramEnd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СНиП 12-03-2001.</w:t>
      </w:r>
    </w:p>
    <w:p w:rsidR="009D3DDA" w:rsidRPr="000941AF" w:rsidRDefault="009D3DDA" w:rsidP="004A396F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2.7. 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9D3DDA" w:rsidRPr="000941AF" w:rsidRDefault="009D3DDA" w:rsidP="004A396F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2.8. 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9D3DDA" w:rsidRPr="000941AF" w:rsidRDefault="009D3DDA" w:rsidP="004A396F">
      <w:pPr>
        <w:pStyle w:val="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 xml:space="preserve">Лицо, выдавшее наряд-допуск, обязано осуществлять </w:t>
      </w:r>
      <w:proofErr w:type="gramStart"/>
      <w:r w:rsidRPr="000941A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941AF">
        <w:rPr>
          <w:rFonts w:ascii="Times New Roman" w:hAnsi="Times New Roman" w:cs="Times New Roman"/>
          <w:sz w:val="24"/>
          <w:szCs w:val="24"/>
        </w:rPr>
        <w:t xml:space="preserve"> выполнением предусмотренных в нем мероприятий по обеспечению безопасности производства работ.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2.9. 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2.10. </w:t>
      </w:r>
      <w:proofErr w:type="gram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 </w:t>
      </w:r>
      <w:proofErr w:type="gramEnd"/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 xml:space="preserve">2.11. </w:t>
      </w:r>
      <w:proofErr w:type="gramStart"/>
      <w:r w:rsidRPr="000941A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941AF">
        <w:rPr>
          <w:rFonts w:ascii="Times New Roman" w:hAnsi="Times New Roman" w:cs="Times New Roman"/>
          <w:sz w:val="24"/>
          <w:szCs w:val="24"/>
        </w:rPr>
        <w:t xml:space="preserve"> соблюдением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Генподрядчика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  </w:t>
      </w:r>
    </w:p>
    <w:p w:rsidR="009D3DDA" w:rsidRDefault="009D3DDA" w:rsidP="00B10E8D">
      <w:pPr>
        <w:pStyle w:val="af1"/>
        <w:jc w:val="left"/>
        <w:rPr>
          <w:bCs/>
        </w:rPr>
      </w:pPr>
    </w:p>
    <w:p w:rsidR="009D3DDA" w:rsidRDefault="009D3DDA" w:rsidP="004A396F">
      <w:pPr>
        <w:pStyle w:val="af1"/>
        <w:jc w:val="left"/>
        <w:rPr>
          <w:bCs/>
        </w:rPr>
      </w:pPr>
      <w:r>
        <w:rPr>
          <w:bCs/>
        </w:rPr>
        <w:t>3. Обеспечение пожаробезопасности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3.1. Территория  Строительной площадки, производственные, служебные и бытовые 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 xml:space="preserve">3.2. Дороги, проезды и подъезды к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 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3.3. Места проведения огневых работ следует обеспечивать первичными средствами пожаротушения (огнетушителями, ящиками с песком и лопатами, ведро с водой и т.п.).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3.4. Технологическое оборудование, на котором предусматривается проведение огневых работ, должно быть приведено во </w:t>
      </w:r>
      <w:proofErr w:type="spell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>взрывопожаробезопасное</w:t>
      </w:r>
      <w:proofErr w:type="spellEnd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состояние (отключено от действующих коммуникаций, очищено, пропарено, промыто и т.п.).</w:t>
      </w:r>
    </w:p>
    <w:p w:rsidR="009D3DDA" w:rsidRPr="000941AF" w:rsidRDefault="009D3DDA" w:rsidP="00B10E8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3.5. Противопожарное оборудование должно 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  </w:t>
      </w:r>
    </w:p>
    <w:p w:rsidR="009D3DDA" w:rsidRDefault="009D3DDA" w:rsidP="00B10E8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3.6. Ответственность за выполнение требований правил пожарной безопасности в производственных и бытовых помещениях и территории  выделенной Субподрядчику, за </w:t>
      </w:r>
      <w:r w:rsidRPr="000941A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состояние  первичных средств пожаротушения, обучение и аттестацию по правилам пожарной безопасности своих работников  несут руководители Субподрядчика, а общую ответственность за выполнение требований правил пожарной безопасности на Объекте несут руководители Генподрядчика.</w:t>
      </w:r>
    </w:p>
    <w:p w:rsidR="00790EA6" w:rsidRPr="004A396F" w:rsidRDefault="00790EA6" w:rsidP="00B10E8D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3DDA" w:rsidRDefault="009D3DDA" w:rsidP="004A396F">
      <w:pPr>
        <w:pStyle w:val="af1"/>
        <w:jc w:val="left"/>
        <w:rPr>
          <w:bCs/>
        </w:rPr>
      </w:pPr>
      <w:r>
        <w:rPr>
          <w:bCs/>
        </w:rPr>
        <w:t xml:space="preserve">4. Режим </w:t>
      </w:r>
      <w:proofErr w:type="spellStart"/>
      <w:r>
        <w:rPr>
          <w:bCs/>
        </w:rPr>
        <w:t>промсанитарии</w:t>
      </w:r>
      <w:proofErr w:type="spellEnd"/>
    </w:p>
    <w:p w:rsidR="009D3DDA" w:rsidRDefault="009D3DDA" w:rsidP="009D3DDA">
      <w:pPr>
        <w:pStyle w:val="af3"/>
        <w:spacing w:after="0"/>
        <w:ind w:firstLine="567"/>
        <w:jc w:val="both"/>
        <w:rPr>
          <w:b/>
        </w:rPr>
      </w:pPr>
      <w:r>
        <w:rPr>
          <w:bCs/>
        </w:rPr>
        <w:t>4.1. При производстве Работ на Строительной площадке, при строительстве зданий и монтаже оборудования должны осуществляться санитарно-профилактические мероприятия и обеспечиваться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4.2. Администрация Генподрядчика совместно с руководством Субподрядчика должны обеспечить работников, занятых на строительстве санитарно-бытовыми помещениями (гардеробными, сушилками для одежды и обуви, душевыми, помещениями для приема пищи, отдыха и обогрева и проч.) согласно соответствующим строительным нормам и правилам.</w:t>
      </w:r>
    </w:p>
    <w:p w:rsidR="009D3DDA" w:rsidRPr="000941AF" w:rsidRDefault="009D3DDA" w:rsidP="004A396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>4.3. 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4A396F" w:rsidRDefault="009D3DDA" w:rsidP="00790EA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4.4. В соответствии с законодательством на работах с вредными и (или) опасными условиями труда, а также на работах, связанных с загрязнением, администрация Генподрядчика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спецодежды, </w:t>
      </w:r>
      <w:proofErr w:type="spell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>спец</w:t>
      </w:r>
      <w:proofErr w:type="gramStart"/>
      <w:r w:rsidRPr="000941AF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0941AF">
        <w:rPr>
          <w:rFonts w:ascii="Times New Roman" w:hAnsi="Times New Roman" w:cs="Times New Roman"/>
          <w:color w:val="000000"/>
          <w:sz w:val="24"/>
          <w:szCs w:val="24"/>
        </w:rPr>
        <w:t>буви</w:t>
      </w:r>
      <w:proofErr w:type="spellEnd"/>
      <w:r w:rsidRPr="000941AF">
        <w:rPr>
          <w:rFonts w:ascii="Times New Roman" w:hAnsi="Times New Roman" w:cs="Times New Roman"/>
          <w:color w:val="000000"/>
          <w:sz w:val="24"/>
          <w:szCs w:val="24"/>
        </w:rPr>
        <w:t xml:space="preserve"> и других средств индивидуальной защиты в порядке, предусмотренном Правилами обеспечения работников специальной одеждой, специальной обувью и другими средствами индивидуальной защиты.</w:t>
      </w:r>
    </w:p>
    <w:p w:rsidR="00790EA6" w:rsidRPr="000941AF" w:rsidRDefault="00790EA6" w:rsidP="00790EA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3DDA" w:rsidRDefault="009D3DDA" w:rsidP="004A396F">
      <w:pPr>
        <w:pStyle w:val="af1"/>
        <w:jc w:val="left"/>
        <w:rPr>
          <w:bCs/>
        </w:rPr>
      </w:pPr>
      <w:r>
        <w:rPr>
          <w:bCs/>
        </w:rPr>
        <w:t>5. Медицинское обслуживание</w:t>
      </w:r>
    </w:p>
    <w:p w:rsidR="00790EA6" w:rsidRDefault="009D3DDA" w:rsidP="00790EA6">
      <w:pPr>
        <w:pStyle w:val="af3"/>
        <w:ind w:firstLine="567"/>
        <w:jc w:val="both"/>
        <w:rPr>
          <w:bCs/>
        </w:rPr>
      </w:pPr>
      <w:r>
        <w:rPr>
          <w:bCs/>
        </w:rPr>
        <w:t>Сотрудники Генподрядчика и Субподрядчика</w:t>
      </w:r>
      <w:r w:rsidR="00790EA6">
        <w:rPr>
          <w:bCs/>
        </w:rPr>
        <w:t>,</w:t>
      </w:r>
      <w:r>
        <w:rPr>
          <w:bCs/>
        </w:rPr>
        <w:t xml:space="preserve"> в случае получения ими травм при работе на Строительной площадке</w:t>
      </w:r>
      <w:r w:rsidR="00790EA6">
        <w:rPr>
          <w:bCs/>
        </w:rPr>
        <w:t>,</w:t>
      </w:r>
      <w:r>
        <w:rPr>
          <w:bCs/>
        </w:rPr>
        <w:t xml:space="preserve"> по договоренности направляются для оказания медицинской помощи в медпункт  Правобережной ТЭЦ, а в необходимых случаях в районный травм</w:t>
      </w:r>
      <w:r w:rsidR="00790EA6">
        <w:rPr>
          <w:bCs/>
        </w:rPr>
        <w:t xml:space="preserve">атологический </w:t>
      </w:r>
      <w:r>
        <w:rPr>
          <w:bCs/>
        </w:rPr>
        <w:t>пункт. В других случаях</w:t>
      </w:r>
      <w:r w:rsidR="00790EA6">
        <w:rPr>
          <w:bCs/>
        </w:rPr>
        <w:t>,</w:t>
      </w:r>
      <w:r>
        <w:rPr>
          <w:bCs/>
        </w:rPr>
        <w:t xml:space="preserve"> работники направляются для обеспечения медицинской помощью в стационарные поликлиники по месту  жительства или действию личных медицинских страховок.</w:t>
      </w:r>
    </w:p>
    <w:p w:rsidR="009D3DDA" w:rsidRPr="004A396F" w:rsidRDefault="009D3DDA" w:rsidP="004A396F">
      <w:pPr>
        <w:pStyle w:val="af1"/>
        <w:jc w:val="left"/>
        <w:rPr>
          <w:bCs/>
        </w:rPr>
      </w:pPr>
      <w:r>
        <w:rPr>
          <w:bCs/>
        </w:rPr>
        <w:t>6. Охрана окружающей среды</w:t>
      </w:r>
    </w:p>
    <w:p w:rsidR="009D3DDA" w:rsidRDefault="009D3DDA" w:rsidP="009D3DDA">
      <w:pPr>
        <w:pStyle w:val="af3"/>
        <w:spacing w:after="0"/>
        <w:ind w:firstLine="567"/>
        <w:jc w:val="both"/>
        <w:rPr>
          <w:bCs/>
        </w:rPr>
      </w:pPr>
      <w:r>
        <w:rPr>
          <w:bCs/>
        </w:rPr>
        <w:t>6.1</w:t>
      </w:r>
      <w:r w:rsidR="00790EA6">
        <w:rPr>
          <w:bCs/>
        </w:rPr>
        <w:t>.</w:t>
      </w:r>
      <w:r>
        <w:rPr>
          <w:bCs/>
        </w:rPr>
        <w:t xml:space="preserve"> При производстве Работ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</w:r>
    </w:p>
    <w:p w:rsidR="009D3DDA" w:rsidRPr="008A6DA4" w:rsidRDefault="009D3DDA" w:rsidP="008A6DA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6.2</w:t>
      </w:r>
      <w:r w:rsidR="007734E8">
        <w:rPr>
          <w:rFonts w:ascii="Times New Roman" w:hAnsi="Times New Roman" w:cs="Times New Roman"/>
          <w:sz w:val="24"/>
          <w:szCs w:val="24"/>
        </w:rPr>
        <w:t>.</w:t>
      </w:r>
      <w:r w:rsidRPr="000941AF">
        <w:rPr>
          <w:rFonts w:ascii="Times New Roman" w:hAnsi="Times New Roman" w:cs="Times New Roman"/>
          <w:sz w:val="24"/>
          <w:szCs w:val="24"/>
        </w:rPr>
        <w:t xml:space="preserve"> 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9D3DDA" w:rsidRPr="004A396F" w:rsidRDefault="009D3DDA" w:rsidP="004A396F">
      <w:pPr>
        <w:pStyle w:val="af1"/>
        <w:jc w:val="left"/>
        <w:rPr>
          <w:bCs/>
        </w:rPr>
      </w:pPr>
      <w:r>
        <w:rPr>
          <w:bCs/>
        </w:rPr>
        <w:t>7. Правила экологической безопасности</w:t>
      </w:r>
    </w:p>
    <w:p w:rsidR="009D3DDA" w:rsidRDefault="009D3DDA" w:rsidP="004A396F">
      <w:pPr>
        <w:pStyle w:val="af3"/>
        <w:spacing w:after="0"/>
        <w:ind w:firstLine="567"/>
        <w:jc w:val="both"/>
      </w:pPr>
      <w:r>
        <w:t>7.1.</w:t>
      </w:r>
      <w:r>
        <w:rPr>
          <w:b/>
        </w:rPr>
        <w:t xml:space="preserve"> </w:t>
      </w: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9D3DDA" w:rsidRDefault="009D3DDA" w:rsidP="004A396F">
      <w:pPr>
        <w:pStyle w:val="af3"/>
        <w:spacing w:after="0"/>
        <w:ind w:firstLine="567"/>
        <w:jc w:val="both"/>
        <w:rPr>
          <w:spacing w:val="-5"/>
        </w:rPr>
      </w:pPr>
      <w:r>
        <w:t xml:space="preserve">7.2. </w:t>
      </w:r>
      <w:r>
        <w:rPr>
          <w:spacing w:val="-5"/>
        </w:rPr>
        <w:t xml:space="preserve">Подрядчик обязан соблюдать требования СЭМ ОАО «ТГК-1» по управлению </w:t>
      </w:r>
      <w:r>
        <w:rPr>
          <w:spacing w:val="-3"/>
        </w:rPr>
        <w:t xml:space="preserve">значимыми экологическими аспектами в рамках деятельности, определенной </w:t>
      </w:r>
      <w:r>
        <w:rPr>
          <w:spacing w:val="-5"/>
        </w:rPr>
        <w:t>настоящим договором;</w:t>
      </w:r>
    </w:p>
    <w:p w:rsidR="009D3DDA" w:rsidRPr="000941AF" w:rsidRDefault="009D3DDA" w:rsidP="004A396F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11" w:after="0"/>
        <w:ind w:left="652" w:right="1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941AF">
        <w:rPr>
          <w:rFonts w:ascii="Times New Roman" w:hAnsi="Times New Roman" w:cs="Times New Roman"/>
          <w:spacing w:val="-5"/>
          <w:sz w:val="24"/>
          <w:szCs w:val="24"/>
        </w:rPr>
        <w:t xml:space="preserve">7.3. Подрядчик несет ответственность за соблюдение требований природоохранного </w:t>
      </w:r>
      <w:r w:rsidRPr="000941AF">
        <w:rPr>
          <w:rFonts w:ascii="Times New Roman" w:hAnsi="Times New Roman" w:cs="Times New Roman"/>
          <w:spacing w:val="-4"/>
          <w:sz w:val="24"/>
          <w:szCs w:val="24"/>
        </w:rPr>
        <w:lastRenderedPageBreak/>
        <w:t>законодательства Российской Федерации и СЭМ ОАО «ТГК-1»;</w:t>
      </w:r>
    </w:p>
    <w:p w:rsidR="009D3DDA" w:rsidRPr="000941AF" w:rsidRDefault="009D3DDA" w:rsidP="004A396F">
      <w:pPr>
        <w:pStyle w:val="af3"/>
        <w:spacing w:after="0"/>
        <w:jc w:val="both"/>
        <w:rPr>
          <w:bCs/>
        </w:rPr>
      </w:pPr>
      <w:r w:rsidRPr="000941AF">
        <w:rPr>
          <w:bCs/>
        </w:rPr>
        <w:t xml:space="preserve">          7.4. В целях соблюдения экологической безопасности сотрудников Генподрядчика и Субподрядчика:</w:t>
      </w:r>
    </w:p>
    <w:p w:rsidR="009D3DDA" w:rsidRPr="000941AF" w:rsidRDefault="009D3DDA" w:rsidP="004A396F">
      <w:pPr>
        <w:pStyle w:val="af3"/>
        <w:spacing w:after="0"/>
        <w:jc w:val="both"/>
        <w:rPr>
          <w:bCs/>
          <w:u w:val="single"/>
        </w:rPr>
      </w:pPr>
      <w:r w:rsidRPr="000941AF">
        <w:rPr>
          <w:bCs/>
        </w:rPr>
        <w:t xml:space="preserve"> </w:t>
      </w:r>
      <w:r w:rsidRPr="000941AF">
        <w:rPr>
          <w:bCs/>
          <w:u w:val="single"/>
        </w:rPr>
        <w:t>Заказчик обязан: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постоянно контролировать состояние окружающей среды на Стройплощадке и прилегающей к ней местности;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получать информацию о концентрациях загрязняющих веществ, выбрасываемых в атмосферу в районе Стройплощадки;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иметь сведения об уровне шумов на Стройплощадке и от объектов Правобережной ТЭЦ-5 в различное время суток;</w:t>
      </w:r>
    </w:p>
    <w:p w:rsidR="009D3DDA" w:rsidRPr="000941AF" w:rsidRDefault="009D3DDA" w:rsidP="004A396F">
      <w:pPr>
        <w:pStyle w:val="af3"/>
        <w:spacing w:after="0"/>
        <w:jc w:val="both"/>
        <w:rPr>
          <w:bCs/>
          <w:u w:val="single"/>
        </w:rPr>
      </w:pPr>
      <w:r w:rsidRPr="000941AF">
        <w:rPr>
          <w:bCs/>
          <w:u w:val="single"/>
        </w:rPr>
        <w:t>Подрядчик обязан: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контролировать состояние питьевой воды, используемой на Стройплощадке для пищевых целей;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осуществлять постоянный вывоз со Стройплощадки бытового мусора, пищевых и иных отходов;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осуществлять своевременный контроль за действующими и строящимися объектами водоснабжения, канализации и вентиляции;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в случае возникновения чрезвычайной ситуации принять все меры к ее ликвидации и устранению нежелательных последствий;</w:t>
      </w:r>
    </w:p>
    <w:p w:rsidR="009D3DDA" w:rsidRPr="000941AF" w:rsidRDefault="009D3DDA" w:rsidP="004A396F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AF">
        <w:rPr>
          <w:rFonts w:ascii="Times New Roman" w:hAnsi="Times New Roman" w:cs="Times New Roman"/>
          <w:sz w:val="24"/>
          <w:szCs w:val="24"/>
        </w:rPr>
        <w:t>постоянно инструктировать сотрудников Генподрядчика и Субподрядчика на стройплощадке по правилам экологической безопасности.</w:t>
      </w:r>
    </w:p>
    <w:p w:rsidR="009D3DDA" w:rsidRDefault="009D3DDA" w:rsidP="004A396F">
      <w:pPr>
        <w:tabs>
          <w:tab w:val="left" w:pos="8505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790B" w:rsidRDefault="007734E8" w:rsidP="0095790B">
      <w:pPr>
        <w:spacing w:line="30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EA6" w:rsidRPr="006C4166" w:rsidRDefault="00790EA6" w:rsidP="004A396F">
      <w:pPr>
        <w:tabs>
          <w:tab w:val="left" w:pos="8505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6E9E" w:rsidRPr="004352D7" w:rsidRDefault="00576E9E">
      <w:pPr>
        <w:tabs>
          <w:tab w:val="left" w:pos="8505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76E9E" w:rsidRPr="004352D7" w:rsidSect="00E6638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A66F5"/>
    <w:multiLevelType w:val="multilevel"/>
    <w:tmpl w:val="35EC13EC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>
    <w:nsid w:val="0ACA1140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B1162A"/>
    <w:multiLevelType w:val="hybridMultilevel"/>
    <w:tmpl w:val="BBB81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131F7"/>
    <w:multiLevelType w:val="hybridMultilevel"/>
    <w:tmpl w:val="FDBCBA7C"/>
    <w:lvl w:ilvl="0" w:tplc="C096EEC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DEDC5C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6E38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4CA0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051B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D83E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E4BC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CC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8C65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D882E42"/>
    <w:multiLevelType w:val="hybridMultilevel"/>
    <w:tmpl w:val="D41CF4AE"/>
    <w:lvl w:ilvl="0" w:tplc="DB0E40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DAB5838"/>
    <w:multiLevelType w:val="hybridMultilevel"/>
    <w:tmpl w:val="BC9C5016"/>
    <w:lvl w:ilvl="0" w:tplc="C4103C4C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EE2761"/>
    <w:multiLevelType w:val="hybridMultilevel"/>
    <w:tmpl w:val="B28E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2224F"/>
    <w:multiLevelType w:val="hybridMultilevel"/>
    <w:tmpl w:val="57B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C6991"/>
    <w:multiLevelType w:val="hybridMultilevel"/>
    <w:tmpl w:val="DE668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B31A3B"/>
    <w:multiLevelType w:val="hybridMultilevel"/>
    <w:tmpl w:val="910C2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43BCA"/>
    <w:multiLevelType w:val="hybridMultilevel"/>
    <w:tmpl w:val="1E786552"/>
    <w:lvl w:ilvl="0" w:tplc="92DEC81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B130E52"/>
    <w:multiLevelType w:val="hybridMultilevel"/>
    <w:tmpl w:val="354C249E"/>
    <w:lvl w:ilvl="0" w:tplc="16749F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00618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46C2A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79AEDD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AA20A1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876636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5AAE69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9569D5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9AC332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9">
    <w:nsid w:val="43E146F7"/>
    <w:multiLevelType w:val="hybridMultilevel"/>
    <w:tmpl w:val="2AC41990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4D3163"/>
    <w:multiLevelType w:val="hybridMultilevel"/>
    <w:tmpl w:val="6CAA29CC"/>
    <w:lvl w:ilvl="0" w:tplc="696CD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80952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7E1CB0"/>
    <w:multiLevelType w:val="multilevel"/>
    <w:tmpl w:val="900CB778"/>
    <w:lvl w:ilvl="0">
      <w:start w:val="6"/>
      <w:numFmt w:val="decimal"/>
      <w:lvlText w:val="%1."/>
      <w:lvlJc w:val="left"/>
      <w:pPr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24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643211D2"/>
    <w:multiLevelType w:val="hybridMultilevel"/>
    <w:tmpl w:val="D9CE3A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24F0BD6"/>
    <w:multiLevelType w:val="multilevel"/>
    <w:tmpl w:val="ADD08494"/>
    <w:lvl w:ilvl="0">
      <w:start w:val="1"/>
      <w:numFmt w:val="decimal"/>
      <w:pStyle w:val="a3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97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9">
    <w:nsid w:val="7A4032F6"/>
    <w:multiLevelType w:val="hybridMultilevel"/>
    <w:tmpl w:val="13CE0BB8"/>
    <w:lvl w:ilvl="0" w:tplc="D6F039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5"/>
  </w:num>
  <w:num w:numId="3">
    <w:abstractNumId w:val="2"/>
  </w:num>
  <w:num w:numId="4">
    <w:abstractNumId w:val="11"/>
  </w:num>
  <w:num w:numId="5">
    <w:abstractNumId w:val="12"/>
  </w:num>
  <w:num w:numId="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8"/>
  </w:num>
  <w:num w:numId="9">
    <w:abstractNumId w:val="10"/>
  </w:num>
  <w:num w:numId="10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0"/>
  </w:num>
  <w:num w:numId="16">
    <w:abstractNumId w:val="21"/>
  </w:num>
  <w:num w:numId="17">
    <w:abstractNumId w:val="3"/>
  </w:num>
  <w:num w:numId="18">
    <w:abstractNumId w:val="27"/>
  </w:num>
  <w:num w:numId="19">
    <w:abstractNumId w:val="9"/>
  </w:num>
  <w:num w:numId="20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6"/>
  </w:num>
  <w:num w:numId="2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7"/>
  </w:num>
  <w:num w:numId="31">
    <w:abstractNumId w:val="4"/>
  </w:num>
  <w:num w:numId="32">
    <w:abstractNumId w:val="14"/>
  </w:num>
  <w:num w:numId="33">
    <w:abstractNumId w:val="8"/>
  </w:num>
  <w:num w:numId="34">
    <w:abstractNumId w:val="15"/>
  </w:num>
  <w:num w:numId="35">
    <w:abstractNumId w:val="6"/>
  </w:num>
  <w:num w:numId="36">
    <w:abstractNumId w:val="18"/>
  </w:num>
  <w:num w:numId="37">
    <w:abstractNumId w:val="26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53"/>
    <w:rsid w:val="00003BF2"/>
    <w:rsid w:val="0000406F"/>
    <w:rsid w:val="00012F7A"/>
    <w:rsid w:val="00034192"/>
    <w:rsid w:val="000362C4"/>
    <w:rsid w:val="00043110"/>
    <w:rsid w:val="00076EC5"/>
    <w:rsid w:val="00085903"/>
    <w:rsid w:val="000941AF"/>
    <w:rsid w:val="000A768E"/>
    <w:rsid w:val="000B2E5E"/>
    <w:rsid w:val="00104E2E"/>
    <w:rsid w:val="00153BAF"/>
    <w:rsid w:val="00155072"/>
    <w:rsid w:val="00165969"/>
    <w:rsid w:val="00166960"/>
    <w:rsid w:val="001739D3"/>
    <w:rsid w:val="00190765"/>
    <w:rsid w:val="0019634A"/>
    <w:rsid w:val="00222DFD"/>
    <w:rsid w:val="00223594"/>
    <w:rsid w:val="00227156"/>
    <w:rsid w:val="00243D9D"/>
    <w:rsid w:val="00251FA8"/>
    <w:rsid w:val="00260556"/>
    <w:rsid w:val="00285DF4"/>
    <w:rsid w:val="002C37C7"/>
    <w:rsid w:val="002D264C"/>
    <w:rsid w:val="002D273C"/>
    <w:rsid w:val="002E6A50"/>
    <w:rsid w:val="003152AD"/>
    <w:rsid w:val="00340509"/>
    <w:rsid w:val="003453BF"/>
    <w:rsid w:val="00351EDE"/>
    <w:rsid w:val="00366491"/>
    <w:rsid w:val="00370C3C"/>
    <w:rsid w:val="00387D73"/>
    <w:rsid w:val="003B67F3"/>
    <w:rsid w:val="003C4955"/>
    <w:rsid w:val="003D3F90"/>
    <w:rsid w:val="003E0BB9"/>
    <w:rsid w:val="003F5F30"/>
    <w:rsid w:val="0040559A"/>
    <w:rsid w:val="00424393"/>
    <w:rsid w:val="004273ED"/>
    <w:rsid w:val="004352D7"/>
    <w:rsid w:val="00451229"/>
    <w:rsid w:val="00462F7B"/>
    <w:rsid w:val="00467DE7"/>
    <w:rsid w:val="004764F0"/>
    <w:rsid w:val="0049549F"/>
    <w:rsid w:val="004A396F"/>
    <w:rsid w:val="004B67AF"/>
    <w:rsid w:val="004E7D31"/>
    <w:rsid w:val="004F0532"/>
    <w:rsid w:val="0050421F"/>
    <w:rsid w:val="0053092F"/>
    <w:rsid w:val="00556926"/>
    <w:rsid w:val="00570910"/>
    <w:rsid w:val="00576E9E"/>
    <w:rsid w:val="005864FB"/>
    <w:rsid w:val="00595399"/>
    <w:rsid w:val="005B4B1F"/>
    <w:rsid w:val="005E6912"/>
    <w:rsid w:val="00654404"/>
    <w:rsid w:val="006644A7"/>
    <w:rsid w:val="00681636"/>
    <w:rsid w:val="0068349F"/>
    <w:rsid w:val="006857F1"/>
    <w:rsid w:val="00691332"/>
    <w:rsid w:val="006C4166"/>
    <w:rsid w:val="006E1795"/>
    <w:rsid w:val="006E69FB"/>
    <w:rsid w:val="006F09C0"/>
    <w:rsid w:val="006F188C"/>
    <w:rsid w:val="007043A6"/>
    <w:rsid w:val="007314B0"/>
    <w:rsid w:val="00743354"/>
    <w:rsid w:val="007613FA"/>
    <w:rsid w:val="00772515"/>
    <w:rsid w:val="007734E8"/>
    <w:rsid w:val="00784549"/>
    <w:rsid w:val="00790EA6"/>
    <w:rsid w:val="00791471"/>
    <w:rsid w:val="007A0DAA"/>
    <w:rsid w:val="00802B84"/>
    <w:rsid w:val="00814FC5"/>
    <w:rsid w:val="0081629A"/>
    <w:rsid w:val="00824341"/>
    <w:rsid w:val="00837534"/>
    <w:rsid w:val="008408F0"/>
    <w:rsid w:val="00840E41"/>
    <w:rsid w:val="008826E4"/>
    <w:rsid w:val="00883A3F"/>
    <w:rsid w:val="00885A6E"/>
    <w:rsid w:val="0088741F"/>
    <w:rsid w:val="008A6DA4"/>
    <w:rsid w:val="008D30CF"/>
    <w:rsid w:val="008D79FF"/>
    <w:rsid w:val="009421B1"/>
    <w:rsid w:val="00955A4B"/>
    <w:rsid w:val="00955CDB"/>
    <w:rsid w:val="0095790B"/>
    <w:rsid w:val="009739F2"/>
    <w:rsid w:val="009935A8"/>
    <w:rsid w:val="009B2969"/>
    <w:rsid w:val="009B4B79"/>
    <w:rsid w:val="009C3C86"/>
    <w:rsid w:val="009D3DDA"/>
    <w:rsid w:val="00A05728"/>
    <w:rsid w:val="00A14CC5"/>
    <w:rsid w:val="00A33318"/>
    <w:rsid w:val="00A34908"/>
    <w:rsid w:val="00A42118"/>
    <w:rsid w:val="00A77508"/>
    <w:rsid w:val="00A946D0"/>
    <w:rsid w:val="00AA5C3B"/>
    <w:rsid w:val="00AA7497"/>
    <w:rsid w:val="00AB05D6"/>
    <w:rsid w:val="00AE0D80"/>
    <w:rsid w:val="00AE23F1"/>
    <w:rsid w:val="00B033F7"/>
    <w:rsid w:val="00B059B5"/>
    <w:rsid w:val="00B05C2A"/>
    <w:rsid w:val="00B10E8D"/>
    <w:rsid w:val="00B14B4A"/>
    <w:rsid w:val="00B2242D"/>
    <w:rsid w:val="00B228BF"/>
    <w:rsid w:val="00B5350B"/>
    <w:rsid w:val="00B64C22"/>
    <w:rsid w:val="00B676D6"/>
    <w:rsid w:val="00B7434E"/>
    <w:rsid w:val="00B90975"/>
    <w:rsid w:val="00B936FC"/>
    <w:rsid w:val="00B964D5"/>
    <w:rsid w:val="00B975A7"/>
    <w:rsid w:val="00BA55A9"/>
    <w:rsid w:val="00BA6D8F"/>
    <w:rsid w:val="00BA79A7"/>
    <w:rsid w:val="00BB0EB5"/>
    <w:rsid w:val="00BD2AA8"/>
    <w:rsid w:val="00C103A0"/>
    <w:rsid w:val="00C32B00"/>
    <w:rsid w:val="00C3541F"/>
    <w:rsid w:val="00C37774"/>
    <w:rsid w:val="00C74E13"/>
    <w:rsid w:val="00C92BD4"/>
    <w:rsid w:val="00C94885"/>
    <w:rsid w:val="00C957E4"/>
    <w:rsid w:val="00CA5FF4"/>
    <w:rsid w:val="00CE0329"/>
    <w:rsid w:val="00D07BDF"/>
    <w:rsid w:val="00D16D6D"/>
    <w:rsid w:val="00D74788"/>
    <w:rsid w:val="00D8085C"/>
    <w:rsid w:val="00DA339F"/>
    <w:rsid w:val="00DA4DA9"/>
    <w:rsid w:val="00DF60F8"/>
    <w:rsid w:val="00E006BE"/>
    <w:rsid w:val="00E02E1C"/>
    <w:rsid w:val="00E14DD9"/>
    <w:rsid w:val="00E21AA1"/>
    <w:rsid w:val="00E33033"/>
    <w:rsid w:val="00E42D92"/>
    <w:rsid w:val="00E55E3D"/>
    <w:rsid w:val="00E6638C"/>
    <w:rsid w:val="00E85647"/>
    <w:rsid w:val="00EA7E8E"/>
    <w:rsid w:val="00EC3753"/>
    <w:rsid w:val="00EF0DCD"/>
    <w:rsid w:val="00F079B0"/>
    <w:rsid w:val="00F23D33"/>
    <w:rsid w:val="00F302E2"/>
    <w:rsid w:val="00F307A6"/>
    <w:rsid w:val="00F345A5"/>
    <w:rsid w:val="00F353B1"/>
    <w:rsid w:val="00F42B8E"/>
    <w:rsid w:val="00F63B02"/>
    <w:rsid w:val="00F65602"/>
    <w:rsid w:val="00F73F80"/>
    <w:rsid w:val="00F94C66"/>
    <w:rsid w:val="00FA4C93"/>
    <w:rsid w:val="00FD28BB"/>
    <w:rsid w:val="00FF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paragraph" w:styleId="10">
    <w:name w:val="heading 1"/>
    <w:basedOn w:val="a4"/>
    <w:next w:val="a4"/>
    <w:link w:val="11"/>
    <w:uiPriority w:val="9"/>
    <w:qFormat/>
    <w:rsid w:val="009421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4"/>
    <w:next w:val="a4"/>
    <w:link w:val="20"/>
    <w:semiHidden/>
    <w:unhideWhenUsed/>
    <w:qFormat/>
    <w:rsid w:val="009D3D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4"/>
    <w:next w:val="a4"/>
    <w:link w:val="40"/>
    <w:semiHidden/>
    <w:unhideWhenUsed/>
    <w:qFormat/>
    <w:rsid w:val="009D3DD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0040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qFormat/>
    <w:rsid w:val="00223594"/>
    <w:pPr>
      <w:ind w:left="720"/>
      <w:contextualSpacing/>
    </w:pPr>
  </w:style>
  <w:style w:type="table" w:styleId="aa">
    <w:name w:val="Table Grid"/>
    <w:basedOn w:val="a6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4"/>
    <w:link w:val="22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5"/>
    <w:link w:val="21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4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5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3">
    <w:name w:val="Body Text Indent 2"/>
    <w:basedOn w:val="a4"/>
    <w:link w:val="24"/>
    <w:uiPriority w:val="99"/>
    <w:unhideWhenUsed/>
    <w:rsid w:val="0078454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5"/>
    <w:link w:val="23"/>
    <w:uiPriority w:val="99"/>
    <w:rsid w:val="00784549"/>
  </w:style>
  <w:style w:type="paragraph" w:customStyle="1" w:styleId="a3">
    <w:name w:val="обычный"/>
    <w:basedOn w:val="a8"/>
    <w:link w:val="ab"/>
    <w:qFormat/>
    <w:rsid w:val="00155072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9">
    <w:name w:val="Абзац списка Знак"/>
    <w:basedOn w:val="a5"/>
    <w:link w:val="a8"/>
    <w:rsid w:val="00155072"/>
  </w:style>
  <w:style w:type="paragraph" w:styleId="ac">
    <w:name w:val="Balloon Text"/>
    <w:basedOn w:val="a4"/>
    <w:link w:val="ad"/>
    <w:uiPriority w:val="99"/>
    <w:semiHidden/>
    <w:unhideWhenUsed/>
    <w:rsid w:val="00104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5"/>
    <w:link w:val="ac"/>
    <w:uiPriority w:val="99"/>
    <w:semiHidden/>
    <w:rsid w:val="00104E2E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3D3F90"/>
    <w:pPr>
      <w:spacing w:after="0" w:line="240" w:lineRule="auto"/>
    </w:pPr>
  </w:style>
  <w:style w:type="paragraph" w:styleId="af">
    <w:name w:val="Body Text Indent"/>
    <w:basedOn w:val="a4"/>
    <w:link w:val="af0"/>
    <w:uiPriority w:val="99"/>
    <w:semiHidden/>
    <w:unhideWhenUsed/>
    <w:rsid w:val="009D3DDA"/>
    <w:pPr>
      <w:spacing w:after="120"/>
      <w:ind w:left="283"/>
    </w:pPr>
  </w:style>
  <w:style w:type="character" w:customStyle="1" w:styleId="af0">
    <w:name w:val="Основной текст с отступом Знак"/>
    <w:basedOn w:val="a5"/>
    <w:link w:val="af"/>
    <w:uiPriority w:val="99"/>
    <w:semiHidden/>
    <w:rsid w:val="009D3DDA"/>
  </w:style>
  <w:style w:type="paragraph" w:styleId="3">
    <w:name w:val="Body Text Indent 3"/>
    <w:basedOn w:val="a4"/>
    <w:link w:val="30"/>
    <w:uiPriority w:val="99"/>
    <w:semiHidden/>
    <w:unhideWhenUsed/>
    <w:rsid w:val="009D3D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5"/>
    <w:link w:val="3"/>
    <w:uiPriority w:val="99"/>
    <w:semiHidden/>
    <w:rsid w:val="009D3DDA"/>
    <w:rPr>
      <w:sz w:val="16"/>
      <w:szCs w:val="16"/>
    </w:rPr>
  </w:style>
  <w:style w:type="character" w:customStyle="1" w:styleId="20">
    <w:name w:val="Заголовок 2 Знак"/>
    <w:basedOn w:val="a5"/>
    <w:link w:val="2"/>
    <w:semiHidden/>
    <w:rsid w:val="009D3D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5"/>
    <w:link w:val="4"/>
    <w:semiHidden/>
    <w:rsid w:val="009D3D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Title"/>
    <w:basedOn w:val="a4"/>
    <w:link w:val="af2"/>
    <w:qFormat/>
    <w:rsid w:val="009D3D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5"/>
    <w:link w:val="af1"/>
    <w:rsid w:val="009D3D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"/>
    <w:basedOn w:val="a4"/>
    <w:link w:val="af4"/>
    <w:unhideWhenUsed/>
    <w:rsid w:val="009D3D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5"/>
    <w:link w:val="af3"/>
    <w:rsid w:val="009D3D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Знак"/>
    <w:basedOn w:val="a9"/>
    <w:link w:val="a3"/>
    <w:locked/>
    <w:rsid w:val="009D3DD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5"/>
    <w:link w:val="5"/>
    <w:uiPriority w:val="9"/>
    <w:semiHidden/>
    <w:rsid w:val="0000406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xl34">
    <w:name w:val="xl34"/>
    <w:basedOn w:val="a4"/>
    <w:rsid w:val="0000406F"/>
    <w:pPr>
      <w:spacing w:before="100" w:beforeAutospacing="1" w:after="100" w:afterAutospacing="1" w:line="240" w:lineRule="auto"/>
      <w:ind w:firstLineChars="200" w:firstLine="20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1">
    <w:name w:val="Заголовок 1 Знак"/>
    <w:basedOn w:val="a5"/>
    <w:link w:val="10"/>
    <w:uiPriority w:val="9"/>
    <w:rsid w:val="009421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2">
    <w:name w:val="Стиль1"/>
    <w:basedOn w:val="a3"/>
    <w:link w:val="13"/>
    <w:qFormat/>
    <w:rsid w:val="009421B1"/>
    <w:pPr>
      <w:numPr>
        <w:numId w:val="0"/>
      </w:numPr>
      <w:ind w:left="927" w:hanging="360"/>
    </w:pPr>
  </w:style>
  <w:style w:type="character" w:customStyle="1" w:styleId="13">
    <w:name w:val="Стиль1 Знак"/>
    <w:basedOn w:val="ab"/>
    <w:link w:val="12"/>
    <w:rsid w:val="009421B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">
    <w:name w:val="Пункт1"/>
    <w:basedOn w:val="a4"/>
    <w:rsid w:val="0019634A"/>
    <w:pPr>
      <w:numPr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4"/>
    <w:rsid w:val="0019634A"/>
    <w:pPr>
      <w:numPr>
        <w:ilvl w:val="1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ункт"/>
    <w:basedOn w:val="a4"/>
    <w:rsid w:val="0019634A"/>
    <w:pPr>
      <w:numPr>
        <w:ilvl w:val="2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одпункт"/>
    <w:basedOn w:val="a4"/>
    <w:rsid w:val="0019634A"/>
    <w:pPr>
      <w:numPr>
        <w:ilvl w:val="3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одпункт"/>
    <w:basedOn w:val="a4"/>
    <w:rsid w:val="0019634A"/>
    <w:pPr>
      <w:numPr>
        <w:ilvl w:val="4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paragraph" w:styleId="10">
    <w:name w:val="heading 1"/>
    <w:basedOn w:val="a4"/>
    <w:next w:val="a4"/>
    <w:link w:val="11"/>
    <w:uiPriority w:val="9"/>
    <w:qFormat/>
    <w:rsid w:val="009421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4"/>
    <w:next w:val="a4"/>
    <w:link w:val="20"/>
    <w:semiHidden/>
    <w:unhideWhenUsed/>
    <w:qFormat/>
    <w:rsid w:val="009D3D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4"/>
    <w:next w:val="a4"/>
    <w:link w:val="40"/>
    <w:semiHidden/>
    <w:unhideWhenUsed/>
    <w:qFormat/>
    <w:rsid w:val="009D3DD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0040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qFormat/>
    <w:rsid w:val="00223594"/>
    <w:pPr>
      <w:ind w:left="720"/>
      <w:contextualSpacing/>
    </w:pPr>
  </w:style>
  <w:style w:type="table" w:styleId="aa">
    <w:name w:val="Table Grid"/>
    <w:basedOn w:val="a6"/>
    <w:uiPriority w:val="59"/>
    <w:rsid w:val="00AB0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4"/>
    <w:link w:val="22"/>
    <w:rsid w:val="009B296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5"/>
    <w:link w:val="21"/>
    <w:rsid w:val="009B296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9">
    <w:name w:val="Style9"/>
    <w:basedOn w:val="a4"/>
    <w:uiPriority w:val="99"/>
    <w:rsid w:val="0003419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basedOn w:val="a5"/>
    <w:uiPriority w:val="99"/>
    <w:rsid w:val="00034192"/>
    <w:rPr>
      <w:rFonts w:ascii="Times New Roman" w:hAnsi="Times New Roman" w:cs="Times New Roman" w:hint="default"/>
      <w:sz w:val="20"/>
      <w:szCs w:val="20"/>
    </w:rPr>
  </w:style>
  <w:style w:type="paragraph" w:styleId="23">
    <w:name w:val="Body Text Indent 2"/>
    <w:basedOn w:val="a4"/>
    <w:link w:val="24"/>
    <w:uiPriority w:val="99"/>
    <w:unhideWhenUsed/>
    <w:rsid w:val="0078454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5"/>
    <w:link w:val="23"/>
    <w:uiPriority w:val="99"/>
    <w:rsid w:val="00784549"/>
  </w:style>
  <w:style w:type="paragraph" w:customStyle="1" w:styleId="a3">
    <w:name w:val="обычный"/>
    <w:basedOn w:val="a8"/>
    <w:link w:val="ab"/>
    <w:qFormat/>
    <w:rsid w:val="00155072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9">
    <w:name w:val="Абзац списка Знак"/>
    <w:basedOn w:val="a5"/>
    <w:link w:val="a8"/>
    <w:rsid w:val="00155072"/>
  </w:style>
  <w:style w:type="paragraph" w:styleId="ac">
    <w:name w:val="Balloon Text"/>
    <w:basedOn w:val="a4"/>
    <w:link w:val="ad"/>
    <w:uiPriority w:val="99"/>
    <w:semiHidden/>
    <w:unhideWhenUsed/>
    <w:rsid w:val="00104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5"/>
    <w:link w:val="ac"/>
    <w:uiPriority w:val="99"/>
    <w:semiHidden/>
    <w:rsid w:val="00104E2E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3D3F90"/>
    <w:pPr>
      <w:spacing w:after="0" w:line="240" w:lineRule="auto"/>
    </w:pPr>
  </w:style>
  <w:style w:type="paragraph" w:styleId="af">
    <w:name w:val="Body Text Indent"/>
    <w:basedOn w:val="a4"/>
    <w:link w:val="af0"/>
    <w:uiPriority w:val="99"/>
    <w:semiHidden/>
    <w:unhideWhenUsed/>
    <w:rsid w:val="009D3DDA"/>
    <w:pPr>
      <w:spacing w:after="120"/>
      <w:ind w:left="283"/>
    </w:pPr>
  </w:style>
  <w:style w:type="character" w:customStyle="1" w:styleId="af0">
    <w:name w:val="Основной текст с отступом Знак"/>
    <w:basedOn w:val="a5"/>
    <w:link w:val="af"/>
    <w:uiPriority w:val="99"/>
    <w:semiHidden/>
    <w:rsid w:val="009D3DDA"/>
  </w:style>
  <w:style w:type="paragraph" w:styleId="3">
    <w:name w:val="Body Text Indent 3"/>
    <w:basedOn w:val="a4"/>
    <w:link w:val="30"/>
    <w:uiPriority w:val="99"/>
    <w:semiHidden/>
    <w:unhideWhenUsed/>
    <w:rsid w:val="009D3D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5"/>
    <w:link w:val="3"/>
    <w:uiPriority w:val="99"/>
    <w:semiHidden/>
    <w:rsid w:val="009D3DDA"/>
    <w:rPr>
      <w:sz w:val="16"/>
      <w:szCs w:val="16"/>
    </w:rPr>
  </w:style>
  <w:style w:type="character" w:customStyle="1" w:styleId="20">
    <w:name w:val="Заголовок 2 Знак"/>
    <w:basedOn w:val="a5"/>
    <w:link w:val="2"/>
    <w:semiHidden/>
    <w:rsid w:val="009D3D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5"/>
    <w:link w:val="4"/>
    <w:semiHidden/>
    <w:rsid w:val="009D3D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Title"/>
    <w:basedOn w:val="a4"/>
    <w:link w:val="af2"/>
    <w:qFormat/>
    <w:rsid w:val="009D3D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5"/>
    <w:link w:val="af1"/>
    <w:rsid w:val="009D3D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"/>
    <w:basedOn w:val="a4"/>
    <w:link w:val="af4"/>
    <w:unhideWhenUsed/>
    <w:rsid w:val="009D3D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5"/>
    <w:link w:val="af3"/>
    <w:rsid w:val="009D3D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Знак"/>
    <w:basedOn w:val="a9"/>
    <w:link w:val="a3"/>
    <w:locked/>
    <w:rsid w:val="009D3DD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5"/>
    <w:link w:val="5"/>
    <w:uiPriority w:val="9"/>
    <w:semiHidden/>
    <w:rsid w:val="0000406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xl34">
    <w:name w:val="xl34"/>
    <w:basedOn w:val="a4"/>
    <w:rsid w:val="0000406F"/>
    <w:pPr>
      <w:spacing w:before="100" w:beforeAutospacing="1" w:after="100" w:afterAutospacing="1" w:line="240" w:lineRule="auto"/>
      <w:ind w:firstLineChars="200" w:firstLine="20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1">
    <w:name w:val="Заголовок 1 Знак"/>
    <w:basedOn w:val="a5"/>
    <w:link w:val="10"/>
    <w:uiPriority w:val="9"/>
    <w:rsid w:val="009421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2">
    <w:name w:val="Стиль1"/>
    <w:basedOn w:val="a3"/>
    <w:link w:val="13"/>
    <w:qFormat/>
    <w:rsid w:val="009421B1"/>
    <w:pPr>
      <w:numPr>
        <w:numId w:val="0"/>
      </w:numPr>
      <w:ind w:left="927" w:hanging="360"/>
    </w:pPr>
  </w:style>
  <w:style w:type="character" w:customStyle="1" w:styleId="13">
    <w:name w:val="Стиль1 Знак"/>
    <w:basedOn w:val="ab"/>
    <w:link w:val="12"/>
    <w:rsid w:val="009421B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">
    <w:name w:val="Пункт1"/>
    <w:basedOn w:val="a4"/>
    <w:rsid w:val="0019634A"/>
    <w:pPr>
      <w:numPr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4"/>
    <w:rsid w:val="0019634A"/>
    <w:pPr>
      <w:numPr>
        <w:ilvl w:val="1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ункт"/>
    <w:basedOn w:val="a4"/>
    <w:rsid w:val="0019634A"/>
    <w:pPr>
      <w:numPr>
        <w:ilvl w:val="2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одпункт"/>
    <w:basedOn w:val="a4"/>
    <w:rsid w:val="0019634A"/>
    <w:pPr>
      <w:numPr>
        <w:ilvl w:val="3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одпункт"/>
    <w:basedOn w:val="a4"/>
    <w:rsid w:val="0019634A"/>
    <w:pPr>
      <w:numPr>
        <w:ilvl w:val="4"/>
        <w:numId w:val="36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C9702-9189-48C7-A9C9-CC809F99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8</Pages>
  <Words>3195</Words>
  <Characters>18214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Смальцер Максим Николаевич</dc:creator>
  <cp:lastModifiedBy>Прокудина-Старунская</cp:lastModifiedBy>
  <cp:revision>39</cp:revision>
  <cp:lastPrinted>2011-09-19T08:28:00Z</cp:lastPrinted>
  <dcterms:created xsi:type="dcterms:W3CDTF">2011-09-05T04:56:00Z</dcterms:created>
  <dcterms:modified xsi:type="dcterms:W3CDTF">2011-10-04T12:07:00Z</dcterms:modified>
</cp:coreProperties>
</file>